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00DC" w14:textId="09CE5C90" w:rsidR="006F546C" w:rsidRPr="001516C1" w:rsidRDefault="006F546C" w:rsidP="006F546C">
      <w:pPr>
        <w:spacing w:after="0" w:line="240" w:lineRule="auto"/>
        <w:rPr>
          <w:b/>
          <w:bCs/>
          <w:szCs w:val="32"/>
        </w:rPr>
      </w:pPr>
      <w:r w:rsidRPr="001516C1">
        <w:rPr>
          <w:b/>
          <w:bCs/>
          <w:szCs w:val="32"/>
        </w:rPr>
        <w:t xml:space="preserve">Rebellion/Murmuring Study </w:t>
      </w:r>
    </w:p>
    <w:p w14:paraId="348EF1B6" w14:textId="77777777" w:rsidR="00F91705" w:rsidRDefault="006F546C" w:rsidP="006F546C">
      <w:pPr>
        <w:spacing w:after="0" w:line="240" w:lineRule="auto"/>
        <w:rPr>
          <w:b/>
          <w:bCs/>
          <w:szCs w:val="32"/>
        </w:rPr>
      </w:pPr>
      <w:r w:rsidRPr="001516C1">
        <w:rPr>
          <w:b/>
          <w:bCs/>
          <w:szCs w:val="32"/>
        </w:rPr>
        <w:t xml:space="preserve">Numbers </w:t>
      </w:r>
      <w:r w:rsidR="00F91705">
        <w:rPr>
          <w:b/>
          <w:bCs/>
          <w:szCs w:val="32"/>
        </w:rPr>
        <w:t>Chapters 12 and 17</w:t>
      </w:r>
    </w:p>
    <w:p w14:paraId="22F48C6C" w14:textId="6ADBB486" w:rsidR="00C75C6A" w:rsidRPr="001516C1" w:rsidRDefault="006F546C" w:rsidP="006F546C">
      <w:pPr>
        <w:spacing w:after="0" w:line="240" w:lineRule="auto"/>
        <w:rPr>
          <w:b/>
          <w:bCs/>
          <w:szCs w:val="32"/>
        </w:rPr>
      </w:pPr>
      <w:r w:rsidRPr="001516C1">
        <w:rPr>
          <w:b/>
          <w:bCs/>
          <w:szCs w:val="32"/>
        </w:rPr>
        <w:t>Notes/Commentary/Word Studies</w:t>
      </w:r>
    </w:p>
    <w:p w14:paraId="56FAD56D" w14:textId="77777777" w:rsidR="006F546C" w:rsidRPr="006F546C" w:rsidRDefault="006F546C" w:rsidP="006F546C">
      <w:pPr>
        <w:spacing w:after="0" w:line="240" w:lineRule="auto"/>
        <w:rPr>
          <w:sz w:val="28"/>
          <w:szCs w:val="28"/>
        </w:rPr>
      </w:pPr>
    </w:p>
    <w:p w14:paraId="60238BA9" w14:textId="77777777" w:rsidR="006F546C" w:rsidRDefault="006F546C" w:rsidP="006F546C">
      <w:pPr>
        <w:spacing w:after="0" w:line="240" w:lineRule="auto"/>
        <w:rPr>
          <w:sz w:val="28"/>
          <w:szCs w:val="28"/>
        </w:rPr>
      </w:pPr>
      <w:r>
        <w:rPr>
          <w:sz w:val="28"/>
          <w:szCs w:val="28"/>
        </w:rPr>
        <w:t>Numbers 17 :1-13</w:t>
      </w:r>
    </w:p>
    <w:p w14:paraId="117CA7B9" w14:textId="77777777" w:rsidR="006F546C" w:rsidRDefault="006F546C" w:rsidP="006F546C">
      <w:pPr>
        <w:spacing w:after="0" w:line="240" w:lineRule="auto"/>
        <w:rPr>
          <w:sz w:val="28"/>
          <w:szCs w:val="28"/>
        </w:rPr>
      </w:pPr>
    </w:p>
    <w:p w14:paraId="1ABBC7A1" w14:textId="4EB1AE68" w:rsidR="00C75C6A" w:rsidRPr="006F546C" w:rsidRDefault="00C75C6A" w:rsidP="006F546C">
      <w:pPr>
        <w:spacing w:after="0" w:line="240" w:lineRule="auto"/>
        <w:rPr>
          <w:sz w:val="28"/>
          <w:szCs w:val="28"/>
        </w:rPr>
      </w:pPr>
      <w:r w:rsidRPr="006F546C">
        <w:rPr>
          <w:sz w:val="28"/>
          <w:szCs w:val="28"/>
        </w:rPr>
        <w:t>Notes For Verse 2</w:t>
      </w:r>
    </w:p>
    <w:p w14:paraId="098EE0C4" w14:textId="022F1C06" w:rsidR="00C75C6A" w:rsidRPr="006F546C" w:rsidRDefault="00C75C6A" w:rsidP="006F546C">
      <w:pPr>
        <w:spacing w:after="0" w:line="240" w:lineRule="auto"/>
        <w:rPr>
          <w:sz w:val="28"/>
          <w:szCs w:val="28"/>
        </w:rPr>
      </w:pPr>
      <w:r w:rsidRPr="006F546C">
        <w:rPr>
          <w:sz w:val="28"/>
          <w:szCs w:val="28"/>
        </w:rPr>
        <w:t xml:space="preserve">a [Speak unto the children of Israel, ...] Three commands -- priesthood confirmed: </w:t>
      </w:r>
    </w:p>
    <w:p w14:paraId="2FD55F7F" w14:textId="77777777" w:rsidR="006F546C" w:rsidRPr="006F546C" w:rsidRDefault="006F546C" w:rsidP="006F546C">
      <w:pPr>
        <w:spacing w:after="0" w:line="240" w:lineRule="auto"/>
        <w:rPr>
          <w:sz w:val="28"/>
          <w:szCs w:val="28"/>
        </w:rPr>
      </w:pPr>
    </w:p>
    <w:p w14:paraId="53DA5831" w14:textId="55A69904" w:rsidR="00C75C6A" w:rsidRPr="006F546C" w:rsidRDefault="00C75C6A" w:rsidP="006F546C">
      <w:pPr>
        <w:spacing w:after="0" w:line="240" w:lineRule="auto"/>
        <w:rPr>
          <w:sz w:val="28"/>
          <w:szCs w:val="28"/>
        </w:rPr>
      </w:pPr>
      <w:r w:rsidRPr="006F546C">
        <w:rPr>
          <w:sz w:val="28"/>
          <w:szCs w:val="28"/>
        </w:rPr>
        <w:t xml:space="preserve">1. Tell Israel to take twelve rods (one per tribe) and write the names of the heads of the tribes on them (Num. 17:2-3,6). </w:t>
      </w:r>
    </w:p>
    <w:p w14:paraId="264FDA67" w14:textId="55AA4194" w:rsidR="00C75C6A" w:rsidRPr="006F546C" w:rsidRDefault="00C75C6A" w:rsidP="006F546C">
      <w:pPr>
        <w:spacing w:after="0" w:line="240" w:lineRule="auto"/>
        <w:rPr>
          <w:sz w:val="28"/>
          <w:szCs w:val="28"/>
        </w:rPr>
      </w:pPr>
      <w:r w:rsidRPr="006F546C">
        <w:rPr>
          <w:sz w:val="28"/>
          <w:szCs w:val="28"/>
        </w:rPr>
        <w:t xml:space="preserve">2. Write Aaron's name on the rod for the tribe of Levi (Num. 17:3). </w:t>
      </w:r>
    </w:p>
    <w:p w14:paraId="517C16D3" w14:textId="2CC3B406" w:rsidR="00C75C6A" w:rsidRPr="006F546C" w:rsidRDefault="00C75C6A" w:rsidP="006F546C">
      <w:pPr>
        <w:spacing w:after="0" w:line="240" w:lineRule="auto"/>
        <w:rPr>
          <w:sz w:val="28"/>
          <w:szCs w:val="28"/>
        </w:rPr>
      </w:pPr>
      <w:r w:rsidRPr="006F546C">
        <w:rPr>
          <w:sz w:val="28"/>
          <w:szCs w:val="28"/>
        </w:rPr>
        <w:t xml:space="preserve">3. Put the rods in the tabernacle before the Lord where I meet with you (Num. 17:4). The rod of the man whom I shall choose for the priesthood, shall blossom (Num. 17:5). </w:t>
      </w:r>
    </w:p>
    <w:p w14:paraId="19D35699" w14:textId="77777777" w:rsidR="006F546C" w:rsidRPr="006F546C" w:rsidRDefault="006F546C" w:rsidP="006F546C">
      <w:pPr>
        <w:spacing w:after="0" w:line="240" w:lineRule="auto"/>
        <w:rPr>
          <w:sz w:val="28"/>
          <w:szCs w:val="28"/>
        </w:rPr>
      </w:pPr>
    </w:p>
    <w:p w14:paraId="2084901E" w14:textId="5561890B" w:rsidR="00C75C6A" w:rsidRPr="006F546C" w:rsidRDefault="00C75C6A" w:rsidP="006F546C">
      <w:pPr>
        <w:spacing w:after="0" w:line="240" w:lineRule="auto"/>
        <w:rPr>
          <w:sz w:val="28"/>
          <w:szCs w:val="28"/>
        </w:rPr>
      </w:pPr>
      <w:r w:rsidRPr="006F546C">
        <w:rPr>
          <w:sz w:val="28"/>
          <w:szCs w:val="28"/>
        </w:rPr>
        <w:t xml:space="preserve">b [twelve rods] There were thirteen rods altogether, one for each of the twelve tribes, and the rod of Aaron for the tribe of Levi (Num. 17:2-3,6). Therefore, the names on the twelve rods were as listed according to encampment around the tabernacle (Num. 2:3-34), not according to birth as in Gen. 29:32 -- Gen. 30:24; 35:16-20. </w:t>
      </w:r>
    </w:p>
    <w:p w14:paraId="1899A538" w14:textId="77777777" w:rsidR="00C75C6A" w:rsidRPr="006F546C" w:rsidRDefault="00C75C6A" w:rsidP="006F546C">
      <w:pPr>
        <w:spacing w:after="0" w:line="240" w:lineRule="auto"/>
        <w:rPr>
          <w:sz w:val="28"/>
          <w:szCs w:val="28"/>
        </w:rPr>
      </w:pPr>
      <w:r w:rsidRPr="006F546C">
        <w:rPr>
          <w:sz w:val="28"/>
          <w:szCs w:val="28"/>
        </w:rPr>
        <w:t xml:space="preserve"> </w:t>
      </w:r>
    </w:p>
    <w:p w14:paraId="59641269" w14:textId="77777777" w:rsidR="00C75C6A" w:rsidRPr="006F546C" w:rsidRDefault="00C75C6A" w:rsidP="006F546C">
      <w:pPr>
        <w:spacing w:after="0" w:line="240" w:lineRule="auto"/>
        <w:rPr>
          <w:sz w:val="28"/>
          <w:szCs w:val="28"/>
        </w:rPr>
      </w:pPr>
      <w:r w:rsidRPr="006F546C">
        <w:rPr>
          <w:sz w:val="28"/>
          <w:szCs w:val="28"/>
        </w:rPr>
        <w:t>Notes For Verse 3</w:t>
      </w:r>
    </w:p>
    <w:p w14:paraId="6F232168" w14:textId="77777777" w:rsidR="00C75C6A" w:rsidRPr="006F546C" w:rsidRDefault="00C75C6A" w:rsidP="006F546C">
      <w:pPr>
        <w:spacing w:after="0" w:line="240" w:lineRule="auto"/>
        <w:rPr>
          <w:sz w:val="28"/>
          <w:szCs w:val="28"/>
        </w:rPr>
      </w:pPr>
      <w:r w:rsidRPr="006F546C">
        <w:rPr>
          <w:sz w:val="28"/>
          <w:szCs w:val="28"/>
        </w:rPr>
        <w:t xml:space="preserve">a [Aaron's name upon the rod of Levi] Some of the Levites had taken part in Korah's rebellion, and it was necessary for God to reconfirm His choice of Aaron to them, so none would ever seek to usurp the office of the priesthood again. The honor of making atonement to stay the plague of Num. 16:45-50 was sufficient proof of the choice of Aaron, but God proved it further in the test of the rods (Num. 17:1-11). </w:t>
      </w:r>
    </w:p>
    <w:p w14:paraId="31C575C3" w14:textId="77777777" w:rsidR="00C75C6A" w:rsidRPr="006F546C" w:rsidRDefault="00C75C6A" w:rsidP="006F546C">
      <w:pPr>
        <w:spacing w:after="0" w:line="240" w:lineRule="auto"/>
        <w:rPr>
          <w:sz w:val="28"/>
          <w:szCs w:val="28"/>
        </w:rPr>
      </w:pPr>
      <w:r w:rsidRPr="006F546C">
        <w:rPr>
          <w:sz w:val="28"/>
          <w:szCs w:val="28"/>
        </w:rPr>
        <w:t xml:space="preserve"> </w:t>
      </w:r>
    </w:p>
    <w:p w14:paraId="7F4391BA" w14:textId="77777777" w:rsidR="00C75C6A" w:rsidRPr="006F546C" w:rsidRDefault="00C75C6A" w:rsidP="006F546C">
      <w:pPr>
        <w:spacing w:after="0" w:line="240" w:lineRule="auto"/>
        <w:rPr>
          <w:sz w:val="28"/>
          <w:szCs w:val="28"/>
        </w:rPr>
      </w:pPr>
      <w:r w:rsidRPr="006F546C">
        <w:rPr>
          <w:sz w:val="28"/>
          <w:szCs w:val="28"/>
        </w:rPr>
        <w:t>Notes For Verse 4</w:t>
      </w:r>
    </w:p>
    <w:p w14:paraId="5E3A8F3E" w14:textId="77777777" w:rsidR="00C75C6A" w:rsidRPr="006F546C" w:rsidRDefault="00C75C6A" w:rsidP="006F546C">
      <w:pPr>
        <w:spacing w:after="0" w:line="240" w:lineRule="auto"/>
        <w:rPr>
          <w:sz w:val="28"/>
          <w:szCs w:val="28"/>
        </w:rPr>
      </w:pPr>
      <w:r w:rsidRPr="006F546C">
        <w:rPr>
          <w:sz w:val="28"/>
          <w:szCs w:val="28"/>
        </w:rPr>
        <w:t xml:space="preserve">a [where I will meet with you] This was in the holy place where the ark was and where God promised to meet and talk with Moses (Num. 17:4,7-10; Ex. 29:42-43; 30:6,36). </w:t>
      </w:r>
    </w:p>
    <w:p w14:paraId="07963556" w14:textId="77777777" w:rsidR="00C75C6A" w:rsidRPr="006F546C" w:rsidRDefault="00C75C6A" w:rsidP="006F546C">
      <w:pPr>
        <w:spacing w:after="0" w:line="240" w:lineRule="auto"/>
        <w:rPr>
          <w:sz w:val="28"/>
          <w:szCs w:val="28"/>
        </w:rPr>
      </w:pPr>
      <w:r w:rsidRPr="006F546C">
        <w:rPr>
          <w:sz w:val="28"/>
          <w:szCs w:val="28"/>
        </w:rPr>
        <w:t xml:space="preserve"> </w:t>
      </w:r>
    </w:p>
    <w:p w14:paraId="27A99E90" w14:textId="77777777" w:rsidR="006F546C" w:rsidRPr="006F546C" w:rsidRDefault="006F546C" w:rsidP="006F546C">
      <w:pPr>
        <w:spacing w:after="0" w:line="240" w:lineRule="auto"/>
        <w:rPr>
          <w:sz w:val="28"/>
          <w:szCs w:val="28"/>
        </w:rPr>
      </w:pPr>
    </w:p>
    <w:p w14:paraId="2888E8BA" w14:textId="27BD63C7" w:rsidR="00C75C6A" w:rsidRPr="006F546C" w:rsidRDefault="00C75C6A" w:rsidP="006F546C">
      <w:pPr>
        <w:spacing w:after="0" w:line="240" w:lineRule="auto"/>
        <w:rPr>
          <w:sz w:val="28"/>
          <w:szCs w:val="28"/>
        </w:rPr>
      </w:pPr>
      <w:r w:rsidRPr="006F546C">
        <w:rPr>
          <w:sz w:val="28"/>
          <w:szCs w:val="28"/>
        </w:rPr>
        <w:t>Notes For Verse 5</w:t>
      </w:r>
    </w:p>
    <w:p w14:paraId="27550229" w14:textId="77777777" w:rsidR="00C75C6A" w:rsidRPr="006F546C" w:rsidRDefault="00C75C6A" w:rsidP="006F546C">
      <w:pPr>
        <w:spacing w:after="0" w:line="240" w:lineRule="auto"/>
        <w:rPr>
          <w:sz w:val="28"/>
          <w:szCs w:val="28"/>
        </w:rPr>
      </w:pPr>
      <w:r w:rsidRPr="006F546C">
        <w:rPr>
          <w:sz w:val="28"/>
          <w:szCs w:val="28"/>
        </w:rPr>
        <w:t xml:space="preserve">a [And it shall come to pass, that the man's rod, whom I shall choose, shall blossom: and I will make to cease from me the murmurings of the children </w:t>
      </w:r>
      <w:r w:rsidRPr="006F546C">
        <w:rPr>
          <w:sz w:val="28"/>
          <w:szCs w:val="28"/>
        </w:rPr>
        <w:lastRenderedPageBreak/>
        <w:t xml:space="preserve">of Israel, whereby they murmur against you.] The 6th prophecy in Numbers (Num. 17:5, fulfilled). Next, Num. 20:12. </w:t>
      </w:r>
    </w:p>
    <w:p w14:paraId="0340A987" w14:textId="77777777" w:rsidR="00C75C6A" w:rsidRPr="006F546C" w:rsidRDefault="00C75C6A" w:rsidP="006F546C">
      <w:pPr>
        <w:spacing w:after="0" w:line="240" w:lineRule="auto"/>
        <w:rPr>
          <w:sz w:val="28"/>
          <w:szCs w:val="28"/>
        </w:rPr>
      </w:pPr>
      <w:r w:rsidRPr="006F546C">
        <w:rPr>
          <w:sz w:val="28"/>
          <w:szCs w:val="28"/>
        </w:rPr>
        <w:t xml:space="preserve"> </w:t>
      </w:r>
    </w:p>
    <w:p w14:paraId="62B45038" w14:textId="77777777" w:rsidR="00C75C6A" w:rsidRPr="006F546C" w:rsidRDefault="00C75C6A" w:rsidP="006F546C">
      <w:pPr>
        <w:spacing w:after="0" w:line="240" w:lineRule="auto"/>
        <w:rPr>
          <w:sz w:val="28"/>
          <w:szCs w:val="28"/>
        </w:rPr>
      </w:pPr>
      <w:r w:rsidRPr="006F546C">
        <w:rPr>
          <w:sz w:val="28"/>
          <w:szCs w:val="28"/>
        </w:rPr>
        <w:t>Notes For Verse 6</w:t>
      </w:r>
    </w:p>
    <w:p w14:paraId="3A766CAE" w14:textId="77777777" w:rsidR="00C75C6A" w:rsidRPr="006F546C" w:rsidRDefault="00C75C6A" w:rsidP="006F546C">
      <w:pPr>
        <w:spacing w:after="0" w:line="240" w:lineRule="auto"/>
        <w:rPr>
          <w:sz w:val="28"/>
          <w:szCs w:val="28"/>
        </w:rPr>
      </w:pPr>
      <w:r w:rsidRPr="006F546C">
        <w:rPr>
          <w:sz w:val="28"/>
          <w:szCs w:val="28"/>
        </w:rPr>
        <w:t xml:space="preserve">a [for each prince one, according to their father's houses] This makes it clear whose names were on the rods (Num. 17:6). </w:t>
      </w:r>
    </w:p>
    <w:p w14:paraId="6C34351C" w14:textId="77777777" w:rsidR="00C75C6A" w:rsidRPr="006F546C" w:rsidRDefault="00C75C6A" w:rsidP="006F546C">
      <w:pPr>
        <w:spacing w:after="0" w:line="240" w:lineRule="auto"/>
        <w:rPr>
          <w:sz w:val="28"/>
          <w:szCs w:val="28"/>
        </w:rPr>
      </w:pPr>
      <w:r w:rsidRPr="006F546C">
        <w:rPr>
          <w:sz w:val="28"/>
          <w:szCs w:val="28"/>
        </w:rPr>
        <w:t xml:space="preserve"> </w:t>
      </w:r>
    </w:p>
    <w:p w14:paraId="29E67493" w14:textId="77777777" w:rsidR="00C75C6A" w:rsidRPr="006F546C" w:rsidRDefault="00C75C6A" w:rsidP="006F546C">
      <w:pPr>
        <w:spacing w:after="0" w:line="240" w:lineRule="auto"/>
        <w:rPr>
          <w:sz w:val="28"/>
          <w:szCs w:val="28"/>
        </w:rPr>
      </w:pPr>
      <w:r w:rsidRPr="006F546C">
        <w:rPr>
          <w:sz w:val="28"/>
          <w:szCs w:val="28"/>
        </w:rPr>
        <w:t>Notes For Verse 7</w:t>
      </w:r>
    </w:p>
    <w:p w14:paraId="0912F98E" w14:textId="77777777" w:rsidR="00C75C6A" w:rsidRPr="006F546C" w:rsidRDefault="00C75C6A" w:rsidP="006F546C">
      <w:pPr>
        <w:spacing w:after="0" w:line="240" w:lineRule="auto"/>
        <w:rPr>
          <w:sz w:val="28"/>
          <w:szCs w:val="28"/>
        </w:rPr>
      </w:pPr>
      <w:r w:rsidRPr="006F546C">
        <w:rPr>
          <w:sz w:val="28"/>
          <w:szCs w:val="28"/>
        </w:rPr>
        <w:t xml:space="preserve">a [in the tabernacle of witness] Just where they were is not stated, but after the test Aaron's rod was put inside the ark (Num. 17:10; Heb. 9:4). It seemed to be missing from the ark in the days of Solomon (1Ki. 8:9); it could have been lost when taken by the Philistines (1Sam. 4-7). </w:t>
      </w:r>
    </w:p>
    <w:p w14:paraId="37FC815F" w14:textId="77777777" w:rsidR="00C75C6A" w:rsidRPr="006F546C" w:rsidRDefault="00C75C6A" w:rsidP="006F546C">
      <w:pPr>
        <w:spacing w:after="0" w:line="240" w:lineRule="auto"/>
        <w:rPr>
          <w:sz w:val="28"/>
          <w:szCs w:val="28"/>
        </w:rPr>
      </w:pPr>
      <w:r w:rsidRPr="006F546C">
        <w:rPr>
          <w:sz w:val="28"/>
          <w:szCs w:val="28"/>
        </w:rPr>
        <w:t xml:space="preserve"> </w:t>
      </w:r>
    </w:p>
    <w:p w14:paraId="6CFBE99C" w14:textId="77777777" w:rsidR="00C75C6A" w:rsidRPr="006F546C" w:rsidRDefault="00C75C6A" w:rsidP="006F546C">
      <w:pPr>
        <w:spacing w:after="0" w:line="240" w:lineRule="auto"/>
        <w:rPr>
          <w:sz w:val="28"/>
          <w:szCs w:val="28"/>
        </w:rPr>
      </w:pPr>
      <w:r w:rsidRPr="006F546C">
        <w:rPr>
          <w:sz w:val="28"/>
          <w:szCs w:val="28"/>
        </w:rPr>
        <w:t xml:space="preserve">b [tabernacle of witness] The whole tent, including the holy place and most holy place, comprised the tabernacle of witness. "Witness" refers to the tables of stone of the Ten Commandments. </w:t>
      </w:r>
    </w:p>
    <w:p w14:paraId="173DE62F" w14:textId="77777777" w:rsidR="00C75C6A" w:rsidRPr="006F546C" w:rsidRDefault="00C75C6A" w:rsidP="006F546C">
      <w:pPr>
        <w:spacing w:after="0" w:line="240" w:lineRule="auto"/>
        <w:rPr>
          <w:sz w:val="28"/>
          <w:szCs w:val="28"/>
        </w:rPr>
      </w:pPr>
      <w:r w:rsidRPr="006F546C">
        <w:rPr>
          <w:sz w:val="28"/>
          <w:szCs w:val="28"/>
        </w:rPr>
        <w:t xml:space="preserve"> </w:t>
      </w:r>
    </w:p>
    <w:p w14:paraId="3CB44AC1" w14:textId="77777777" w:rsidR="00C75C6A" w:rsidRPr="006F546C" w:rsidRDefault="00C75C6A" w:rsidP="006F546C">
      <w:pPr>
        <w:spacing w:after="0" w:line="240" w:lineRule="auto"/>
        <w:rPr>
          <w:sz w:val="28"/>
          <w:szCs w:val="28"/>
        </w:rPr>
      </w:pPr>
      <w:r w:rsidRPr="006F546C">
        <w:rPr>
          <w:sz w:val="28"/>
          <w:szCs w:val="28"/>
        </w:rPr>
        <w:t>Notes For Verse 8</w:t>
      </w:r>
    </w:p>
    <w:p w14:paraId="6BA491FF" w14:textId="77777777" w:rsidR="00C75C6A" w:rsidRPr="006F546C" w:rsidRDefault="00C75C6A" w:rsidP="006F546C">
      <w:pPr>
        <w:spacing w:after="0" w:line="240" w:lineRule="auto"/>
        <w:rPr>
          <w:sz w:val="28"/>
          <w:szCs w:val="28"/>
        </w:rPr>
      </w:pPr>
      <w:r w:rsidRPr="006F546C">
        <w:rPr>
          <w:sz w:val="28"/>
          <w:szCs w:val="28"/>
        </w:rPr>
        <w:t xml:space="preserve">a [rod of Aaron for the house of Levi was budded, and brought forth buds, and bloomed blossoms, and yielded almonds] Three things happened to Aaron's rod: </w:t>
      </w:r>
    </w:p>
    <w:p w14:paraId="2381D335" w14:textId="77777777" w:rsidR="00C75C6A" w:rsidRPr="006F546C" w:rsidRDefault="00C75C6A" w:rsidP="006F546C">
      <w:pPr>
        <w:spacing w:after="0" w:line="240" w:lineRule="auto"/>
        <w:rPr>
          <w:sz w:val="28"/>
          <w:szCs w:val="28"/>
        </w:rPr>
      </w:pPr>
      <w:r w:rsidRPr="006F546C">
        <w:rPr>
          <w:sz w:val="28"/>
          <w:szCs w:val="28"/>
        </w:rPr>
        <w:t xml:space="preserve"> </w:t>
      </w:r>
    </w:p>
    <w:p w14:paraId="2B6237D4" w14:textId="37619EFC" w:rsidR="00C75C6A" w:rsidRPr="006F546C" w:rsidRDefault="00C75C6A" w:rsidP="006F546C">
      <w:pPr>
        <w:spacing w:after="0" w:line="240" w:lineRule="auto"/>
        <w:rPr>
          <w:sz w:val="28"/>
          <w:szCs w:val="28"/>
        </w:rPr>
      </w:pPr>
      <w:r w:rsidRPr="006F546C">
        <w:rPr>
          <w:sz w:val="28"/>
          <w:szCs w:val="28"/>
        </w:rPr>
        <w:t xml:space="preserve">1. It brought forth buds. </w:t>
      </w:r>
    </w:p>
    <w:p w14:paraId="323C5E83" w14:textId="6F28FDDC" w:rsidR="00C75C6A" w:rsidRPr="006F546C" w:rsidRDefault="00C75C6A" w:rsidP="006F546C">
      <w:pPr>
        <w:spacing w:after="0" w:line="240" w:lineRule="auto"/>
        <w:rPr>
          <w:sz w:val="28"/>
          <w:szCs w:val="28"/>
        </w:rPr>
      </w:pPr>
      <w:r w:rsidRPr="006F546C">
        <w:rPr>
          <w:sz w:val="28"/>
          <w:szCs w:val="28"/>
        </w:rPr>
        <w:t xml:space="preserve">2. It produced blossoms. </w:t>
      </w:r>
    </w:p>
    <w:p w14:paraId="51029956" w14:textId="77777777" w:rsidR="00C75C6A" w:rsidRPr="006F546C" w:rsidRDefault="00C75C6A" w:rsidP="006F546C">
      <w:pPr>
        <w:spacing w:after="0" w:line="240" w:lineRule="auto"/>
        <w:rPr>
          <w:sz w:val="28"/>
          <w:szCs w:val="28"/>
        </w:rPr>
      </w:pPr>
      <w:r w:rsidRPr="006F546C">
        <w:rPr>
          <w:sz w:val="28"/>
          <w:szCs w:val="28"/>
        </w:rPr>
        <w:t xml:space="preserve">3. It yielded almonds. </w:t>
      </w:r>
    </w:p>
    <w:p w14:paraId="6BC15899" w14:textId="77777777" w:rsidR="00C75C6A" w:rsidRPr="006F546C" w:rsidRDefault="00C75C6A" w:rsidP="006F546C">
      <w:pPr>
        <w:spacing w:after="0" w:line="240" w:lineRule="auto"/>
        <w:rPr>
          <w:sz w:val="28"/>
          <w:szCs w:val="28"/>
        </w:rPr>
      </w:pPr>
      <w:r w:rsidRPr="006F546C">
        <w:rPr>
          <w:sz w:val="28"/>
          <w:szCs w:val="28"/>
        </w:rPr>
        <w:t xml:space="preserve"> </w:t>
      </w:r>
    </w:p>
    <w:p w14:paraId="510C813D" w14:textId="77777777" w:rsidR="006F546C" w:rsidRPr="006F546C" w:rsidRDefault="00C75C6A" w:rsidP="006F546C">
      <w:pPr>
        <w:spacing w:after="0" w:line="240" w:lineRule="auto"/>
        <w:rPr>
          <w:sz w:val="28"/>
          <w:szCs w:val="28"/>
        </w:rPr>
      </w:pPr>
      <w:r w:rsidRPr="006F546C">
        <w:rPr>
          <w:sz w:val="28"/>
          <w:szCs w:val="28"/>
        </w:rPr>
        <w:t xml:space="preserve">Everything that happened to the rod was miraculous. To see a dead, dry stick do this overnight was surely convincing, even to the most skeptical and rebellious ones. It is called "Aaron's rod" twice (Num. 17:10; Heb. 9:4). </w:t>
      </w:r>
    </w:p>
    <w:p w14:paraId="5361D9F2" w14:textId="77777777" w:rsidR="006F546C" w:rsidRPr="006F546C" w:rsidRDefault="006F546C" w:rsidP="006F546C">
      <w:pPr>
        <w:spacing w:after="0" w:line="240" w:lineRule="auto"/>
        <w:rPr>
          <w:sz w:val="28"/>
          <w:szCs w:val="28"/>
        </w:rPr>
      </w:pPr>
    </w:p>
    <w:p w14:paraId="14F82D48" w14:textId="77777777" w:rsidR="006F546C" w:rsidRPr="006F546C" w:rsidRDefault="006F546C" w:rsidP="006F546C">
      <w:pPr>
        <w:spacing w:after="0" w:line="240" w:lineRule="auto"/>
        <w:rPr>
          <w:sz w:val="28"/>
          <w:szCs w:val="28"/>
        </w:rPr>
      </w:pPr>
    </w:p>
    <w:p w14:paraId="47217124" w14:textId="6BF33262" w:rsidR="006F546C" w:rsidRPr="00EC4BDA" w:rsidRDefault="006F546C" w:rsidP="006F546C">
      <w:pPr>
        <w:spacing w:after="0" w:line="240" w:lineRule="auto"/>
        <w:rPr>
          <w:b/>
          <w:bCs/>
          <w:sz w:val="28"/>
          <w:szCs w:val="28"/>
        </w:rPr>
      </w:pPr>
      <w:r w:rsidRPr="00EC4BDA">
        <w:rPr>
          <w:b/>
          <w:bCs/>
          <w:sz w:val="28"/>
          <w:szCs w:val="28"/>
        </w:rPr>
        <w:t xml:space="preserve">Fifteen Miracles Done with the Rod </w:t>
      </w:r>
    </w:p>
    <w:p w14:paraId="7FE9BA12" w14:textId="5D27836C" w:rsidR="006F546C" w:rsidRPr="00EC4BDA" w:rsidRDefault="006F546C" w:rsidP="006F546C">
      <w:pPr>
        <w:spacing w:after="0" w:line="240" w:lineRule="auto"/>
        <w:rPr>
          <w:b/>
          <w:bCs/>
          <w:sz w:val="28"/>
          <w:szCs w:val="28"/>
        </w:rPr>
      </w:pPr>
      <w:r w:rsidRPr="00EC4BDA">
        <w:rPr>
          <w:b/>
          <w:bCs/>
          <w:sz w:val="28"/>
          <w:szCs w:val="28"/>
        </w:rPr>
        <w:t xml:space="preserve">1. It became a serpent (Ex. 4:2-3). </w:t>
      </w:r>
    </w:p>
    <w:p w14:paraId="0957252B" w14:textId="3853AAE8" w:rsidR="006F546C" w:rsidRPr="00EC4BDA" w:rsidRDefault="006F546C" w:rsidP="006F546C">
      <w:pPr>
        <w:spacing w:after="0" w:line="240" w:lineRule="auto"/>
        <w:rPr>
          <w:b/>
          <w:bCs/>
          <w:sz w:val="28"/>
          <w:szCs w:val="28"/>
        </w:rPr>
      </w:pPr>
      <w:r w:rsidRPr="00EC4BDA">
        <w:rPr>
          <w:b/>
          <w:bCs/>
          <w:sz w:val="28"/>
          <w:szCs w:val="28"/>
        </w:rPr>
        <w:t xml:space="preserve">2. It became a rod again (Ex. 4:4). </w:t>
      </w:r>
    </w:p>
    <w:p w14:paraId="0EAD755A" w14:textId="68B19406" w:rsidR="006F546C" w:rsidRPr="00EC4BDA" w:rsidRDefault="006F546C" w:rsidP="006F546C">
      <w:pPr>
        <w:spacing w:after="0" w:line="240" w:lineRule="auto"/>
        <w:rPr>
          <w:b/>
          <w:bCs/>
          <w:sz w:val="28"/>
          <w:szCs w:val="28"/>
        </w:rPr>
      </w:pPr>
      <w:r w:rsidRPr="00EC4BDA">
        <w:rPr>
          <w:b/>
          <w:bCs/>
          <w:sz w:val="28"/>
          <w:szCs w:val="28"/>
        </w:rPr>
        <w:t xml:space="preserve">3. It became a serpent (Ex. 4:30). </w:t>
      </w:r>
    </w:p>
    <w:p w14:paraId="39FA979E" w14:textId="5D5B61C5" w:rsidR="006F546C" w:rsidRPr="00EC4BDA" w:rsidRDefault="006F546C" w:rsidP="006F546C">
      <w:pPr>
        <w:spacing w:after="0" w:line="240" w:lineRule="auto"/>
        <w:rPr>
          <w:b/>
          <w:bCs/>
          <w:sz w:val="28"/>
          <w:szCs w:val="28"/>
        </w:rPr>
      </w:pPr>
      <w:r w:rsidRPr="00EC4BDA">
        <w:rPr>
          <w:b/>
          <w:bCs/>
          <w:sz w:val="28"/>
          <w:szCs w:val="28"/>
        </w:rPr>
        <w:t xml:space="preserve">4. It became a rod again (Ex. 4:30). </w:t>
      </w:r>
    </w:p>
    <w:p w14:paraId="14D14220" w14:textId="6805AA0E" w:rsidR="006F546C" w:rsidRPr="00EC4BDA" w:rsidRDefault="006F546C" w:rsidP="006F546C">
      <w:pPr>
        <w:spacing w:after="0" w:line="240" w:lineRule="auto"/>
        <w:rPr>
          <w:b/>
          <w:bCs/>
          <w:sz w:val="28"/>
          <w:szCs w:val="28"/>
        </w:rPr>
      </w:pPr>
      <w:r w:rsidRPr="00EC4BDA">
        <w:rPr>
          <w:b/>
          <w:bCs/>
          <w:sz w:val="28"/>
          <w:szCs w:val="28"/>
        </w:rPr>
        <w:t xml:space="preserve">5. It became a serpent (Ex. 7:9-10). </w:t>
      </w:r>
    </w:p>
    <w:p w14:paraId="20C20449" w14:textId="7A482D61" w:rsidR="006F546C" w:rsidRPr="00EC4BDA" w:rsidRDefault="006F546C" w:rsidP="006F546C">
      <w:pPr>
        <w:spacing w:after="0" w:line="240" w:lineRule="auto"/>
        <w:rPr>
          <w:b/>
          <w:bCs/>
          <w:sz w:val="28"/>
          <w:szCs w:val="28"/>
        </w:rPr>
      </w:pPr>
      <w:r w:rsidRPr="00EC4BDA">
        <w:rPr>
          <w:b/>
          <w:bCs/>
          <w:sz w:val="28"/>
          <w:szCs w:val="28"/>
        </w:rPr>
        <w:t xml:space="preserve">6. It swallowed other rods, i.e. serpents (Ex. 7:12). </w:t>
      </w:r>
    </w:p>
    <w:p w14:paraId="6B74678F" w14:textId="34362789" w:rsidR="006F546C" w:rsidRPr="00EC4BDA" w:rsidRDefault="006F546C" w:rsidP="006F546C">
      <w:pPr>
        <w:spacing w:after="0" w:line="240" w:lineRule="auto"/>
        <w:rPr>
          <w:b/>
          <w:bCs/>
          <w:sz w:val="28"/>
          <w:szCs w:val="28"/>
        </w:rPr>
      </w:pPr>
      <w:r w:rsidRPr="00EC4BDA">
        <w:rPr>
          <w:b/>
          <w:bCs/>
          <w:sz w:val="28"/>
          <w:szCs w:val="28"/>
        </w:rPr>
        <w:t xml:space="preserve">7. Waters became blood (Ex. 7:15-25). </w:t>
      </w:r>
    </w:p>
    <w:p w14:paraId="36A9A956" w14:textId="11D1EDA0" w:rsidR="006F546C" w:rsidRPr="00EC4BDA" w:rsidRDefault="006F546C" w:rsidP="006F546C">
      <w:pPr>
        <w:spacing w:after="0" w:line="240" w:lineRule="auto"/>
        <w:rPr>
          <w:b/>
          <w:bCs/>
          <w:sz w:val="28"/>
          <w:szCs w:val="28"/>
        </w:rPr>
      </w:pPr>
      <w:r w:rsidRPr="00EC4BDA">
        <w:rPr>
          <w:b/>
          <w:bCs/>
          <w:sz w:val="28"/>
          <w:szCs w:val="28"/>
        </w:rPr>
        <w:t xml:space="preserve">8. Frogs were created (Ex. 8:5). </w:t>
      </w:r>
    </w:p>
    <w:p w14:paraId="0608789F" w14:textId="54BC5BBD" w:rsidR="006F546C" w:rsidRPr="00EC4BDA" w:rsidRDefault="006F546C" w:rsidP="006F546C">
      <w:pPr>
        <w:spacing w:after="0" w:line="240" w:lineRule="auto"/>
        <w:rPr>
          <w:b/>
          <w:bCs/>
          <w:sz w:val="28"/>
          <w:szCs w:val="28"/>
        </w:rPr>
      </w:pPr>
      <w:r w:rsidRPr="00EC4BDA">
        <w:rPr>
          <w:b/>
          <w:bCs/>
          <w:sz w:val="28"/>
          <w:szCs w:val="28"/>
        </w:rPr>
        <w:lastRenderedPageBreak/>
        <w:t xml:space="preserve">9. Lice were created (Ex. 8:16-17). </w:t>
      </w:r>
    </w:p>
    <w:p w14:paraId="0E08119B" w14:textId="77777777" w:rsidR="006F546C" w:rsidRPr="00EC4BDA" w:rsidRDefault="006F546C" w:rsidP="006F546C">
      <w:pPr>
        <w:spacing w:after="0" w:line="240" w:lineRule="auto"/>
        <w:rPr>
          <w:b/>
          <w:bCs/>
          <w:sz w:val="28"/>
          <w:szCs w:val="28"/>
        </w:rPr>
      </w:pPr>
      <w:r w:rsidRPr="00EC4BDA">
        <w:rPr>
          <w:b/>
          <w:bCs/>
          <w:sz w:val="28"/>
          <w:szCs w:val="28"/>
        </w:rPr>
        <w:t xml:space="preserve">10. Hail and fire were produced (Ex. 9:23). </w:t>
      </w:r>
    </w:p>
    <w:p w14:paraId="37C37AE4" w14:textId="64A7CA96" w:rsidR="006F546C" w:rsidRPr="00EC4BDA" w:rsidRDefault="006F546C" w:rsidP="006F546C">
      <w:pPr>
        <w:spacing w:after="0" w:line="240" w:lineRule="auto"/>
        <w:rPr>
          <w:b/>
          <w:bCs/>
          <w:sz w:val="28"/>
          <w:szCs w:val="28"/>
        </w:rPr>
      </w:pPr>
      <w:r w:rsidRPr="00EC4BDA">
        <w:rPr>
          <w:b/>
          <w:bCs/>
          <w:sz w:val="28"/>
          <w:szCs w:val="28"/>
        </w:rPr>
        <w:t xml:space="preserve">11. Locusts were created (Ex. 10:13). </w:t>
      </w:r>
    </w:p>
    <w:p w14:paraId="1199DB40" w14:textId="262EF8FA" w:rsidR="006F546C" w:rsidRPr="00EC4BDA" w:rsidRDefault="006F546C" w:rsidP="006F546C">
      <w:pPr>
        <w:spacing w:after="0" w:line="240" w:lineRule="auto"/>
        <w:rPr>
          <w:b/>
          <w:bCs/>
          <w:sz w:val="28"/>
          <w:szCs w:val="28"/>
        </w:rPr>
      </w:pPr>
      <w:r w:rsidRPr="00EC4BDA">
        <w:rPr>
          <w:b/>
          <w:bCs/>
          <w:sz w:val="28"/>
          <w:szCs w:val="28"/>
        </w:rPr>
        <w:t xml:space="preserve">12. The Red Sea was divided (Ex. 14:16). </w:t>
      </w:r>
    </w:p>
    <w:p w14:paraId="0F3240D0" w14:textId="6388A9A3" w:rsidR="006F546C" w:rsidRPr="00EC4BDA" w:rsidRDefault="006F546C" w:rsidP="006F546C">
      <w:pPr>
        <w:spacing w:after="0" w:line="240" w:lineRule="auto"/>
        <w:rPr>
          <w:b/>
          <w:bCs/>
          <w:sz w:val="28"/>
          <w:szCs w:val="28"/>
        </w:rPr>
      </w:pPr>
      <w:r w:rsidRPr="00EC4BDA">
        <w:rPr>
          <w:b/>
          <w:bCs/>
          <w:sz w:val="28"/>
          <w:szCs w:val="28"/>
        </w:rPr>
        <w:t xml:space="preserve">13. Water was created (Ex. 17:6). </w:t>
      </w:r>
    </w:p>
    <w:p w14:paraId="4789F4C0" w14:textId="0363A042" w:rsidR="006F546C" w:rsidRPr="00EC4BDA" w:rsidRDefault="006F546C" w:rsidP="006F546C">
      <w:pPr>
        <w:spacing w:after="0" w:line="240" w:lineRule="auto"/>
        <w:rPr>
          <w:b/>
          <w:bCs/>
          <w:sz w:val="28"/>
          <w:szCs w:val="28"/>
        </w:rPr>
      </w:pPr>
      <w:r w:rsidRPr="00EC4BDA">
        <w:rPr>
          <w:b/>
          <w:bCs/>
          <w:sz w:val="28"/>
          <w:szCs w:val="28"/>
        </w:rPr>
        <w:t xml:space="preserve">14. A military victory (Ex. 17:8-9). </w:t>
      </w:r>
    </w:p>
    <w:p w14:paraId="127F3B0D" w14:textId="77777777" w:rsidR="006F546C" w:rsidRPr="00EC4BDA" w:rsidRDefault="006F546C" w:rsidP="006F546C">
      <w:pPr>
        <w:spacing w:after="0" w:line="240" w:lineRule="auto"/>
        <w:rPr>
          <w:b/>
          <w:bCs/>
          <w:sz w:val="28"/>
          <w:szCs w:val="28"/>
        </w:rPr>
      </w:pPr>
      <w:r w:rsidRPr="00EC4BDA">
        <w:rPr>
          <w:b/>
          <w:bCs/>
          <w:sz w:val="28"/>
          <w:szCs w:val="28"/>
        </w:rPr>
        <w:t xml:space="preserve">15. Water was created (Num. 20:8-11). </w:t>
      </w:r>
    </w:p>
    <w:p w14:paraId="4AD07CED" w14:textId="612C55E8" w:rsidR="00C75C6A" w:rsidRPr="00EC4BDA" w:rsidRDefault="006F546C" w:rsidP="006F546C">
      <w:pPr>
        <w:spacing w:after="0" w:line="240" w:lineRule="auto"/>
        <w:rPr>
          <w:b/>
          <w:bCs/>
          <w:sz w:val="28"/>
          <w:szCs w:val="28"/>
        </w:rPr>
      </w:pPr>
      <w:r w:rsidRPr="00EC4BDA">
        <w:rPr>
          <w:b/>
          <w:bCs/>
          <w:sz w:val="28"/>
          <w:szCs w:val="28"/>
        </w:rPr>
        <w:t xml:space="preserve"> </w:t>
      </w:r>
    </w:p>
    <w:p w14:paraId="3B555F99" w14:textId="77777777" w:rsidR="00C75C6A" w:rsidRPr="006F546C" w:rsidRDefault="00C75C6A" w:rsidP="006F546C">
      <w:pPr>
        <w:spacing w:after="0" w:line="240" w:lineRule="auto"/>
        <w:rPr>
          <w:sz w:val="28"/>
          <w:szCs w:val="28"/>
        </w:rPr>
      </w:pPr>
      <w:r w:rsidRPr="006F546C">
        <w:rPr>
          <w:sz w:val="28"/>
          <w:szCs w:val="28"/>
        </w:rPr>
        <w:t>Notes For Verse 9</w:t>
      </w:r>
    </w:p>
    <w:p w14:paraId="55413FB5" w14:textId="77777777" w:rsidR="00C75C6A" w:rsidRPr="006F546C" w:rsidRDefault="00C75C6A" w:rsidP="006F546C">
      <w:pPr>
        <w:spacing w:after="0" w:line="240" w:lineRule="auto"/>
        <w:rPr>
          <w:sz w:val="28"/>
          <w:szCs w:val="28"/>
        </w:rPr>
      </w:pPr>
      <w:r w:rsidRPr="006F546C">
        <w:rPr>
          <w:sz w:val="28"/>
          <w:szCs w:val="28"/>
        </w:rPr>
        <w:t xml:space="preserve">a [all the children of Israel] All Israel saw the miracle of the dry rod budding, blossoming and producing almonds in overnight (Num. 17:8-9). </w:t>
      </w:r>
    </w:p>
    <w:p w14:paraId="4335D566" w14:textId="77777777" w:rsidR="00C75C6A" w:rsidRPr="006F546C" w:rsidRDefault="00C75C6A" w:rsidP="006F546C">
      <w:pPr>
        <w:spacing w:after="0" w:line="240" w:lineRule="auto"/>
        <w:rPr>
          <w:sz w:val="28"/>
          <w:szCs w:val="28"/>
        </w:rPr>
      </w:pPr>
      <w:r w:rsidRPr="006F546C">
        <w:rPr>
          <w:sz w:val="28"/>
          <w:szCs w:val="28"/>
        </w:rPr>
        <w:t xml:space="preserve"> </w:t>
      </w:r>
    </w:p>
    <w:p w14:paraId="0348914F" w14:textId="77777777" w:rsidR="00C75C6A" w:rsidRPr="006F546C" w:rsidRDefault="00C75C6A" w:rsidP="006F546C">
      <w:pPr>
        <w:spacing w:after="0" w:line="240" w:lineRule="auto"/>
        <w:rPr>
          <w:sz w:val="28"/>
          <w:szCs w:val="28"/>
        </w:rPr>
      </w:pPr>
      <w:r w:rsidRPr="006F546C">
        <w:rPr>
          <w:sz w:val="28"/>
          <w:szCs w:val="28"/>
        </w:rPr>
        <w:t>Notes For Verse 10</w:t>
      </w:r>
    </w:p>
    <w:p w14:paraId="505E4E32" w14:textId="77777777" w:rsidR="006F546C" w:rsidRPr="006F546C" w:rsidRDefault="00C75C6A" w:rsidP="006F546C">
      <w:pPr>
        <w:spacing w:after="0" w:line="240" w:lineRule="auto"/>
        <w:rPr>
          <w:sz w:val="28"/>
          <w:szCs w:val="28"/>
        </w:rPr>
      </w:pPr>
      <w:r w:rsidRPr="006F546C">
        <w:rPr>
          <w:sz w:val="28"/>
          <w:szCs w:val="28"/>
        </w:rPr>
        <w:t xml:space="preserve">a [again before the testimony] "Again" proves it had already been before the testimony. It refers to the previous night of being laid up before the Lord with the other twelve rods to see which would be chosen. This time it was put in the ark itself beside the testimony as a memorial of God's choice (Heb. 9:4). </w:t>
      </w:r>
    </w:p>
    <w:p w14:paraId="621C6E4B" w14:textId="77777777" w:rsidR="006F546C" w:rsidRPr="006F546C" w:rsidRDefault="006F546C" w:rsidP="006F546C">
      <w:pPr>
        <w:spacing w:after="0" w:line="240" w:lineRule="auto"/>
        <w:rPr>
          <w:sz w:val="28"/>
          <w:szCs w:val="28"/>
        </w:rPr>
      </w:pPr>
    </w:p>
    <w:p w14:paraId="11FB42B8" w14:textId="4CEAADDA" w:rsidR="00C75C6A" w:rsidRPr="006F546C" w:rsidRDefault="00C75C6A" w:rsidP="006F546C">
      <w:pPr>
        <w:spacing w:after="0" w:line="240" w:lineRule="auto"/>
        <w:rPr>
          <w:sz w:val="28"/>
          <w:szCs w:val="28"/>
        </w:rPr>
      </w:pPr>
      <w:r w:rsidRPr="006F546C">
        <w:rPr>
          <w:sz w:val="28"/>
          <w:szCs w:val="28"/>
        </w:rPr>
        <w:t xml:space="preserve">The testimony referred to here was the two tables of the law on which the Ten Commandments were written. The first night the rod was before the testimony but now it was permanently placed inside the ark. </w:t>
      </w:r>
    </w:p>
    <w:p w14:paraId="6F3B371A" w14:textId="77777777" w:rsidR="00C75C6A" w:rsidRPr="006F546C" w:rsidRDefault="00C75C6A" w:rsidP="006F546C">
      <w:pPr>
        <w:spacing w:after="0" w:line="240" w:lineRule="auto"/>
        <w:rPr>
          <w:sz w:val="28"/>
          <w:szCs w:val="28"/>
        </w:rPr>
      </w:pPr>
      <w:r w:rsidRPr="006F546C">
        <w:rPr>
          <w:sz w:val="28"/>
          <w:szCs w:val="28"/>
        </w:rPr>
        <w:t xml:space="preserve"> </w:t>
      </w:r>
    </w:p>
    <w:p w14:paraId="4DBDE25F" w14:textId="77777777" w:rsidR="00C75C6A" w:rsidRPr="006F546C" w:rsidRDefault="00C75C6A" w:rsidP="006F546C">
      <w:pPr>
        <w:spacing w:after="0" w:line="240" w:lineRule="auto"/>
        <w:rPr>
          <w:sz w:val="28"/>
          <w:szCs w:val="28"/>
        </w:rPr>
      </w:pPr>
      <w:r w:rsidRPr="006F546C">
        <w:rPr>
          <w:sz w:val="28"/>
          <w:szCs w:val="28"/>
        </w:rPr>
        <w:t>Notes For Verse 12</w:t>
      </w:r>
    </w:p>
    <w:p w14:paraId="1EEDC937" w14:textId="77777777" w:rsidR="006F546C" w:rsidRPr="006F546C" w:rsidRDefault="00C75C6A" w:rsidP="006F546C">
      <w:pPr>
        <w:spacing w:after="0" w:line="240" w:lineRule="auto"/>
        <w:rPr>
          <w:sz w:val="28"/>
          <w:szCs w:val="28"/>
        </w:rPr>
      </w:pPr>
      <w:r w:rsidRPr="006F546C">
        <w:rPr>
          <w:sz w:val="28"/>
          <w:szCs w:val="28"/>
        </w:rPr>
        <w:t xml:space="preserve">a [Behold, we die, we perish, we all perish] So many people died in the plague which was sent because of Korah's rebellion, and in other plagues directed by God from the tabernacle, that Israel was now terrified to approach the tabernacle (Num. 17:12-13). God therefore reassured the Levites of renewed blessings and gave laws for service in the tabernacle (Num. 18:1-32) which would protect the people from bearing any iniquity of the tabernacle. </w:t>
      </w:r>
    </w:p>
    <w:p w14:paraId="5F4F01DB" w14:textId="77777777" w:rsidR="006F546C" w:rsidRPr="006F546C" w:rsidRDefault="006F546C" w:rsidP="006F546C">
      <w:pPr>
        <w:spacing w:after="0" w:line="240" w:lineRule="auto"/>
        <w:rPr>
          <w:sz w:val="28"/>
          <w:szCs w:val="28"/>
        </w:rPr>
      </w:pPr>
    </w:p>
    <w:p w14:paraId="08A22F28" w14:textId="750729D0" w:rsidR="00C75C6A" w:rsidRPr="006F546C" w:rsidRDefault="00C75C6A" w:rsidP="006F546C">
      <w:pPr>
        <w:spacing w:after="0" w:line="240" w:lineRule="auto"/>
        <w:rPr>
          <w:sz w:val="28"/>
          <w:szCs w:val="28"/>
        </w:rPr>
      </w:pPr>
      <w:r w:rsidRPr="006F546C">
        <w:rPr>
          <w:sz w:val="28"/>
          <w:szCs w:val="28"/>
        </w:rPr>
        <w:t xml:space="preserve">He gave the laws of the red heifer, which were laws of separation for all Israel, enabling them to be made clean so as to approach the tabernacle (Num. 19:1-22). </w:t>
      </w:r>
    </w:p>
    <w:p w14:paraId="50F7C070" w14:textId="77777777" w:rsidR="00C75C6A" w:rsidRPr="006F546C" w:rsidRDefault="00C75C6A" w:rsidP="006F546C">
      <w:pPr>
        <w:spacing w:after="0" w:line="240" w:lineRule="auto"/>
        <w:rPr>
          <w:sz w:val="28"/>
          <w:szCs w:val="28"/>
        </w:rPr>
      </w:pPr>
      <w:r w:rsidRPr="006F546C">
        <w:rPr>
          <w:sz w:val="28"/>
          <w:szCs w:val="28"/>
        </w:rPr>
        <w:t xml:space="preserve"> </w:t>
      </w:r>
    </w:p>
    <w:p w14:paraId="4B9E5749" w14:textId="77777777" w:rsidR="00C75C6A" w:rsidRPr="006F546C" w:rsidRDefault="00C75C6A" w:rsidP="006F546C">
      <w:pPr>
        <w:spacing w:after="0" w:line="240" w:lineRule="auto"/>
        <w:rPr>
          <w:sz w:val="28"/>
          <w:szCs w:val="28"/>
        </w:rPr>
      </w:pPr>
      <w:r w:rsidRPr="006F546C">
        <w:rPr>
          <w:sz w:val="28"/>
          <w:szCs w:val="28"/>
        </w:rPr>
        <w:t>Notes For Verse 13</w:t>
      </w:r>
    </w:p>
    <w:p w14:paraId="14877A1E" w14:textId="77777777" w:rsidR="00C75C6A" w:rsidRPr="006F546C" w:rsidRDefault="00C75C6A" w:rsidP="006F546C">
      <w:pPr>
        <w:spacing w:after="0" w:line="240" w:lineRule="auto"/>
        <w:rPr>
          <w:sz w:val="28"/>
          <w:szCs w:val="28"/>
        </w:rPr>
      </w:pPr>
      <w:r w:rsidRPr="006F546C">
        <w:rPr>
          <w:sz w:val="28"/>
          <w:szCs w:val="28"/>
        </w:rPr>
        <w:t xml:space="preserve">a [shall we be consumed] Question 31. Next, Num. 20:4. </w:t>
      </w:r>
    </w:p>
    <w:p w14:paraId="2C648846" w14:textId="77777777" w:rsidR="00C75C6A" w:rsidRPr="006F546C" w:rsidRDefault="00C75C6A" w:rsidP="006F546C">
      <w:pPr>
        <w:spacing w:after="0" w:line="240" w:lineRule="auto"/>
        <w:rPr>
          <w:sz w:val="28"/>
          <w:szCs w:val="28"/>
        </w:rPr>
      </w:pPr>
      <w:r w:rsidRPr="006F546C">
        <w:rPr>
          <w:sz w:val="28"/>
          <w:szCs w:val="28"/>
        </w:rPr>
        <w:t xml:space="preserve"> </w:t>
      </w:r>
    </w:p>
    <w:p w14:paraId="278FD985" w14:textId="77777777" w:rsidR="00EC4BDA" w:rsidRDefault="00EC4BDA" w:rsidP="006F546C">
      <w:pPr>
        <w:spacing w:after="0" w:line="240" w:lineRule="auto"/>
        <w:rPr>
          <w:b/>
          <w:bCs/>
          <w:sz w:val="28"/>
          <w:szCs w:val="28"/>
        </w:rPr>
      </w:pPr>
    </w:p>
    <w:p w14:paraId="10E5D008" w14:textId="6BE0BBC1" w:rsidR="006F546C" w:rsidRPr="006F546C" w:rsidRDefault="006F546C" w:rsidP="006F546C">
      <w:pPr>
        <w:spacing w:after="0" w:line="240" w:lineRule="auto"/>
        <w:rPr>
          <w:b/>
          <w:bCs/>
          <w:sz w:val="28"/>
          <w:szCs w:val="28"/>
        </w:rPr>
      </w:pPr>
      <w:r w:rsidRPr="006F546C">
        <w:rPr>
          <w:b/>
          <w:bCs/>
          <w:sz w:val="28"/>
          <w:szCs w:val="28"/>
        </w:rPr>
        <w:lastRenderedPageBreak/>
        <w:t>The Murmurings:</w:t>
      </w:r>
    </w:p>
    <w:p w14:paraId="2CC78F0D" w14:textId="77777777" w:rsidR="006F546C" w:rsidRPr="006F546C" w:rsidRDefault="006F546C" w:rsidP="006F546C">
      <w:pPr>
        <w:spacing w:after="0" w:line="240" w:lineRule="auto"/>
        <w:rPr>
          <w:b/>
          <w:bCs/>
          <w:sz w:val="28"/>
          <w:szCs w:val="28"/>
        </w:rPr>
      </w:pPr>
    </w:p>
    <w:p w14:paraId="5116225E" w14:textId="5C40982C" w:rsidR="006F546C" w:rsidRPr="006F546C" w:rsidRDefault="006F546C" w:rsidP="006F546C">
      <w:pPr>
        <w:spacing w:after="0" w:line="240" w:lineRule="auto"/>
        <w:rPr>
          <w:sz w:val="28"/>
          <w:szCs w:val="28"/>
        </w:rPr>
      </w:pPr>
      <w:r w:rsidRPr="006F546C">
        <w:rPr>
          <w:sz w:val="28"/>
          <w:szCs w:val="28"/>
        </w:rPr>
        <w:t>Numbers 12</w:t>
      </w:r>
    </w:p>
    <w:p w14:paraId="5931603E" w14:textId="77777777" w:rsidR="006F546C" w:rsidRPr="006F546C" w:rsidRDefault="006F546C" w:rsidP="006F546C">
      <w:pPr>
        <w:spacing w:after="0" w:line="240" w:lineRule="auto"/>
        <w:rPr>
          <w:sz w:val="28"/>
          <w:szCs w:val="28"/>
        </w:rPr>
      </w:pPr>
      <w:r w:rsidRPr="006F546C">
        <w:rPr>
          <w:sz w:val="28"/>
          <w:szCs w:val="28"/>
        </w:rPr>
        <w:t>Notes For Verse 1</w:t>
      </w:r>
    </w:p>
    <w:p w14:paraId="5646112D" w14:textId="77777777" w:rsidR="006F546C" w:rsidRPr="006F546C" w:rsidRDefault="006F546C" w:rsidP="006F546C">
      <w:pPr>
        <w:spacing w:after="0" w:line="240" w:lineRule="auto"/>
        <w:rPr>
          <w:sz w:val="28"/>
          <w:szCs w:val="28"/>
        </w:rPr>
      </w:pPr>
      <w:r w:rsidRPr="006F546C">
        <w:rPr>
          <w:sz w:val="28"/>
          <w:szCs w:val="28"/>
        </w:rPr>
        <w:t xml:space="preserve">a [Miriam] Miriam, named first here, was the first in the rebellion (cp. Gen. 3:2-6). Aaron must have been secretly jealous to follow her in such ungodliness. </w:t>
      </w:r>
    </w:p>
    <w:p w14:paraId="590DBF57" w14:textId="77777777" w:rsidR="006F546C" w:rsidRPr="006F546C" w:rsidRDefault="006F546C" w:rsidP="006F546C">
      <w:pPr>
        <w:spacing w:after="0" w:line="240" w:lineRule="auto"/>
        <w:rPr>
          <w:sz w:val="28"/>
          <w:szCs w:val="28"/>
        </w:rPr>
      </w:pPr>
      <w:r w:rsidRPr="006F546C">
        <w:rPr>
          <w:sz w:val="28"/>
          <w:szCs w:val="28"/>
        </w:rPr>
        <w:t xml:space="preserve"> </w:t>
      </w:r>
    </w:p>
    <w:p w14:paraId="7F725E31" w14:textId="77777777" w:rsidR="006F546C" w:rsidRPr="006F546C" w:rsidRDefault="006F546C" w:rsidP="006F546C">
      <w:pPr>
        <w:spacing w:after="0" w:line="240" w:lineRule="auto"/>
        <w:rPr>
          <w:sz w:val="28"/>
          <w:szCs w:val="28"/>
        </w:rPr>
      </w:pPr>
      <w:r w:rsidRPr="006F546C">
        <w:rPr>
          <w:sz w:val="28"/>
          <w:szCs w:val="28"/>
        </w:rPr>
        <w:t xml:space="preserve">b [spake against Moses] </w:t>
      </w:r>
    </w:p>
    <w:p w14:paraId="61948C16" w14:textId="77777777" w:rsidR="006F546C" w:rsidRPr="006F546C" w:rsidRDefault="006F546C" w:rsidP="006F546C">
      <w:pPr>
        <w:spacing w:after="0" w:line="240" w:lineRule="auto"/>
        <w:rPr>
          <w:sz w:val="28"/>
          <w:szCs w:val="28"/>
        </w:rPr>
      </w:pPr>
      <w:r w:rsidRPr="006F546C">
        <w:rPr>
          <w:sz w:val="28"/>
          <w:szCs w:val="28"/>
        </w:rPr>
        <w:t xml:space="preserve"> </w:t>
      </w:r>
    </w:p>
    <w:p w14:paraId="1ACF25CD" w14:textId="77777777" w:rsidR="006F546C" w:rsidRPr="006F546C" w:rsidRDefault="006F546C" w:rsidP="006F546C">
      <w:pPr>
        <w:spacing w:after="0" w:line="240" w:lineRule="auto"/>
        <w:rPr>
          <w:sz w:val="28"/>
          <w:szCs w:val="28"/>
        </w:rPr>
      </w:pPr>
    </w:p>
    <w:p w14:paraId="17E9DBFA" w14:textId="77777777" w:rsidR="006F546C" w:rsidRPr="006F546C" w:rsidRDefault="006F546C" w:rsidP="006F546C">
      <w:pPr>
        <w:spacing w:after="0" w:line="240" w:lineRule="auto"/>
        <w:rPr>
          <w:b/>
          <w:bCs/>
          <w:sz w:val="28"/>
          <w:szCs w:val="28"/>
        </w:rPr>
      </w:pPr>
      <w:r w:rsidRPr="006F546C">
        <w:rPr>
          <w:b/>
          <w:bCs/>
          <w:sz w:val="28"/>
          <w:szCs w:val="28"/>
        </w:rPr>
        <w:t xml:space="preserve">Ten Murmurings against Moses </w:t>
      </w:r>
    </w:p>
    <w:p w14:paraId="57C551B6" w14:textId="2D1FF040" w:rsidR="006F546C" w:rsidRPr="006F546C" w:rsidRDefault="006F546C" w:rsidP="006F546C">
      <w:pPr>
        <w:spacing w:after="0" w:line="240" w:lineRule="auto"/>
        <w:rPr>
          <w:b/>
          <w:bCs/>
          <w:sz w:val="28"/>
          <w:szCs w:val="28"/>
        </w:rPr>
      </w:pPr>
      <w:r w:rsidRPr="006F546C">
        <w:rPr>
          <w:b/>
          <w:bCs/>
          <w:sz w:val="28"/>
          <w:szCs w:val="28"/>
        </w:rPr>
        <w:t xml:space="preserve"> </w:t>
      </w:r>
    </w:p>
    <w:p w14:paraId="73D05C65" w14:textId="5C5EE4E6" w:rsidR="006F546C" w:rsidRPr="006F546C" w:rsidRDefault="006F546C" w:rsidP="006F546C">
      <w:pPr>
        <w:spacing w:after="0" w:line="240" w:lineRule="auto"/>
        <w:rPr>
          <w:b/>
          <w:bCs/>
          <w:sz w:val="28"/>
          <w:szCs w:val="28"/>
        </w:rPr>
      </w:pPr>
      <w:r w:rsidRPr="006F546C">
        <w:rPr>
          <w:b/>
          <w:bCs/>
          <w:sz w:val="28"/>
          <w:szCs w:val="28"/>
        </w:rPr>
        <w:t xml:space="preserve">1. Israel for water (Ex. 15:24-26) </w:t>
      </w:r>
    </w:p>
    <w:p w14:paraId="089E7171" w14:textId="7A8A7EF7" w:rsidR="006F546C" w:rsidRPr="006F546C" w:rsidRDefault="006F546C" w:rsidP="006F546C">
      <w:pPr>
        <w:spacing w:after="0" w:line="240" w:lineRule="auto"/>
        <w:rPr>
          <w:b/>
          <w:bCs/>
          <w:sz w:val="28"/>
          <w:szCs w:val="28"/>
        </w:rPr>
      </w:pPr>
      <w:r w:rsidRPr="006F546C">
        <w:rPr>
          <w:b/>
          <w:bCs/>
          <w:sz w:val="28"/>
          <w:szCs w:val="28"/>
        </w:rPr>
        <w:t xml:space="preserve">2. Israel for food (Ex. 16:2-8) </w:t>
      </w:r>
    </w:p>
    <w:p w14:paraId="676B83B9" w14:textId="34242E79" w:rsidR="006F546C" w:rsidRPr="006F546C" w:rsidRDefault="006F546C" w:rsidP="006F546C">
      <w:pPr>
        <w:spacing w:after="0" w:line="240" w:lineRule="auto"/>
        <w:rPr>
          <w:b/>
          <w:bCs/>
          <w:sz w:val="28"/>
          <w:szCs w:val="28"/>
        </w:rPr>
      </w:pPr>
      <w:r w:rsidRPr="006F546C">
        <w:rPr>
          <w:b/>
          <w:bCs/>
          <w:sz w:val="28"/>
          <w:szCs w:val="28"/>
        </w:rPr>
        <w:t xml:space="preserve">3. Israel for water (Ex. 17:3-7) </w:t>
      </w:r>
    </w:p>
    <w:p w14:paraId="50936AF3" w14:textId="06E75277" w:rsidR="006F546C" w:rsidRPr="006F546C" w:rsidRDefault="006F546C" w:rsidP="006F546C">
      <w:pPr>
        <w:spacing w:after="0" w:line="240" w:lineRule="auto"/>
        <w:rPr>
          <w:b/>
          <w:bCs/>
          <w:sz w:val="28"/>
          <w:szCs w:val="28"/>
        </w:rPr>
      </w:pPr>
      <w:r w:rsidRPr="006F546C">
        <w:rPr>
          <w:b/>
          <w:bCs/>
          <w:sz w:val="28"/>
          <w:szCs w:val="28"/>
        </w:rPr>
        <w:t xml:space="preserve">4. Miriam and Aaron -- jealousy (Num. 12:1-16) </w:t>
      </w:r>
    </w:p>
    <w:p w14:paraId="7DCF7EE2" w14:textId="60D1E1D1" w:rsidR="006F546C" w:rsidRPr="006F546C" w:rsidRDefault="006F546C" w:rsidP="006F546C">
      <w:pPr>
        <w:spacing w:after="0" w:line="240" w:lineRule="auto"/>
        <w:rPr>
          <w:b/>
          <w:bCs/>
          <w:sz w:val="28"/>
          <w:szCs w:val="28"/>
        </w:rPr>
      </w:pPr>
      <w:r w:rsidRPr="006F546C">
        <w:rPr>
          <w:b/>
          <w:bCs/>
          <w:sz w:val="28"/>
          <w:szCs w:val="28"/>
        </w:rPr>
        <w:t xml:space="preserve">5. Israel -- fear and cowardice (Num. 14:2-38) </w:t>
      </w:r>
    </w:p>
    <w:p w14:paraId="681D4C03" w14:textId="63A04948" w:rsidR="006F546C" w:rsidRPr="006F546C" w:rsidRDefault="006F546C" w:rsidP="006F546C">
      <w:pPr>
        <w:spacing w:after="0" w:line="240" w:lineRule="auto"/>
        <w:rPr>
          <w:b/>
          <w:bCs/>
          <w:sz w:val="28"/>
          <w:szCs w:val="28"/>
        </w:rPr>
      </w:pPr>
      <w:r w:rsidRPr="006F546C">
        <w:rPr>
          <w:b/>
          <w:bCs/>
          <w:sz w:val="28"/>
          <w:szCs w:val="28"/>
        </w:rPr>
        <w:t xml:space="preserve">6. Korah and company -- jealousy (Num. 16:1-35) </w:t>
      </w:r>
    </w:p>
    <w:p w14:paraId="7F5242A2" w14:textId="7D5FF1C9" w:rsidR="006F546C" w:rsidRPr="006F546C" w:rsidRDefault="006F546C" w:rsidP="006F546C">
      <w:pPr>
        <w:spacing w:after="0" w:line="240" w:lineRule="auto"/>
        <w:rPr>
          <w:b/>
          <w:bCs/>
          <w:sz w:val="28"/>
          <w:szCs w:val="28"/>
        </w:rPr>
      </w:pPr>
      <w:r w:rsidRPr="006F546C">
        <w:rPr>
          <w:b/>
          <w:bCs/>
          <w:sz w:val="28"/>
          <w:szCs w:val="28"/>
        </w:rPr>
        <w:t xml:space="preserve">7. Israel -- bitterness (Num. 16:41-50) </w:t>
      </w:r>
    </w:p>
    <w:p w14:paraId="7167DCC3" w14:textId="72843081" w:rsidR="006F546C" w:rsidRPr="006F546C" w:rsidRDefault="006F546C" w:rsidP="006F546C">
      <w:pPr>
        <w:spacing w:after="0" w:line="240" w:lineRule="auto"/>
        <w:rPr>
          <w:b/>
          <w:bCs/>
          <w:sz w:val="28"/>
          <w:szCs w:val="28"/>
        </w:rPr>
      </w:pPr>
      <w:r w:rsidRPr="006F546C">
        <w:rPr>
          <w:b/>
          <w:bCs/>
          <w:sz w:val="28"/>
          <w:szCs w:val="28"/>
        </w:rPr>
        <w:t xml:space="preserve">8. Israel -- jealousy (Num. 17:1-13) </w:t>
      </w:r>
    </w:p>
    <w:p w14:paraId="19011243" w14:textId="148344E4" w:rsidR="006F546C" w:rsidRPr="006F546C" w:rsidRDefault="006F546C" w:rsidP="006F546C">
      <w:pPr>
        <w:spacing w:after="0" w:line="240" w:lineRule="auto"/>
        <w:rPr>
          <w:b/>
          <w:bCs/>
          <w:sz w:val="28"/>
          <w:szCs w:val="28"/>
        </w:rPr>
      </w:pPr>
      <w:r w:rsidRPr="006F546C">
        <w:rPr>
          <w:b/>
          <w:bCs/>
          <w:sz w:val="28"/>
          <w:szCs w:val="28"/>
        </w:rPr>
        <w:t xml:space="preserve">9. Israel for water (Num. 20:1-13) </w:t>
      </w:r>
    </w:p>
    <w:p w14:paraId="59264F3B" w14:textId="77777777" w:rsidR="006F546C" w:rsidRPr="006F546C" w:rsidRDefault="006F546C" w:rsidP="006F546C">
      <w:pPr>
        <w:spacing w:after="0" w:line="240" w:lineRule="auto"/>
        <w:rPr>
          <w:sz w:val="28"/>
          <w:szCs w:val="28"/>
        </w:rPr>
      </w:pPr>
      <w:r w:rsidRPr="006F546C">
        <w:rPr>
          <w:b/>
          <w:bCs/>
          <w:sz w:val="28"/>
          <w:szCs w:val="28"/>
        </w:rPr>
        <w:t>10. Israel for food (Num. 21:4-9)</w:t>
      </w:r>
      <w:r w:rsidRPr="006F546C">
        <w:rPr>
          <w:sz w:val="28"/>
          <w:szCs w:val="28"/>
        </w:rPr>
        <w:t xml:space="preserve"> </w:t>
      </w:r>
    </w:p>
    <w:p w14:paraId="2DBA81CC" w14:textId="77777777" w:rsidR="006F546C" w:rsidRPr="006F546C" w:rsidRDefault="006F546C" w:rsidP="006F546C">
      <w:pPr>
        <w:spacing w:after="0" w:line="240" w:lineRule="auto"/>
        <w:rPr>
          <w:sz w:val="28"/>
          <w:szCs w:val="28"/>
        </w:rPr>
      </w:pPr>
      <w:r w:rsidRPr="006F546C">
        <w:rPr>
          <w:sz w:val="28"/>
          <w:szCs w:val="28"/>
        </w:rPr>
        <w:t xml:space="preserve"> </w:t>
      </w:r>
    </w:p>
    <w:p w14:paraId="67123025" w14:textId="77777777" w:rsidR="006F546C" w:rsidRPr="006F546C" w:rsidRDefault="006F546C" w:rsidP="006F546C">
      <w:pPr>
        <w:spacing w:after="0" w:line="240" w:lineRule="auto"/>
        <w:rPr>
          <w:sz w:val="28"/>
          <w:szCs w:val="28"/>
        </w:rPr>
      </w:pPr>
      <w:r w:rsidRPr="006F546C">
        <w:rPr>
          <w:sz w:val="28"/>
          <w:szCs w:val="28"/>
        </w:rPr>
        <w:t xml:space="preserve">Half the complaints were for food and water; three were because of jealousy; and the other two were prompted by bitterness and cowardice. </w:t>
      </w:r>
    </w:p>
    <w:p w14:paraId="5A4D50DB" w14:textId="34767C8C" w:rsidR="006F546C" w:rsidRPr="006F546C" w:rsidRDefault="006F546C" w:rsidP="006F546C">
      <w:pPr>
        <w:spacing w:after="0" w:line="240" w:lineRule="auto"/>
        <w:rPr>
          <w:sz w:val="28"/>
          <w:szCs w:val="28"/>
        </w:rPr>
      </w:pPr>
      <w:r w:rsidRPr="006F546C">
        <w:rPr>
          <w:sz w:val="28"/>
          <w:szCs w:val="28"/>
        </w:rPr>
        <w:t xml:space="preserve"> </w:t>
      </w:r>
    </w:p>
    <w:p w14:paraId="6323CD3B" w14:textId="77777777" w:rsidR="006F546C" w:rsidRPr="006F546C" w:rsidRDefault="006F546C" w:rsidP="006F546C">
      <w:pPr>
        <w:spacing w:after="0" w:line="240" w:lineRule="auto"/>
        <w:rPr>
          <w:sz w:val="28"/>
          <w:szCs w:val="28"/>
        </w:rPr>
      </w:pPr>
      <w:r w:rsidRPr="006F546C">
        <w:rPr>
          <w:sz w:val="28"/>
          <w:szCs w:val="28"/>
        </w:rPr>
        <w:t xml:space="preserve">c [because of the Ethiopian woman whom he had married] </w:t>
      </w:r>
    </w:p>
    <w:p w14:paraId="62CD6FF0" w14:textId="27FC018A" w:rsidR="006F546C" w:rsidRPr="006F546C" w:rsidRDefault="006F546C" w:rsidP="006F546C">
      <w:pPr>
        <w:spacing w:after="0" w:line="240" w:lineRule="auto"/>
        <w:rPr>
          <w:sz w:val="28"/>
          <w:szCs w:val="28"/>
        </w:rPr>
      </w:pPr>
    </w:p>
    <w:p w14:paraId="7E4C24EC" w14:textId="77777777" w:rsidR="006F546C" w:rsidRPr="006F546C" w:rsidRDefault="006F546C" w:rsidP="006F546C">
      <w:pPr>
        <w:spacing w:after="0" w:line="240" w:lineRule="auto"/>
        <w:rPr>
          <w:sz w:val="28"/>
          <w:szCs w:val="28"/>
        </w:rPr>
      </w:pPr>
      <w:r w:rsidRPr="006F546C">
        <w:rPr>
          <w:sz w:val="28"/>
          <w:szCs w:val="28"/>
        </w:rPr>
        <w:t xml:space="preserve">Jealousy of Aaron and Miriam </w:t>
      </w:r>
    </w:p>
    <w:p w14:paraId="4A3170AA" w14:textId="77777777" w:rsidR="006F546C" w:rsidRPr="006F546C" w:rsidRDefault="006F546C" w:rsidP="006F546C">
      <w:pPr>
        <w:spacing w:after="0" w:line="240" w:lineRule="auto"/>
        <w:rPr>
          <w:sz w:val="28"/>
          <w:szCs w:val="28"/>
        </w:rPr>
      </w:pPr>
      <w:r w:rsidRPr="006F546C">
        <w:rPr>
          <w:sz w:val="28"/>
          <w:szCs w:val="28"/>
        </w:rPr>
        <w:t xml:space="preserve"> </w:t>
      </w:r>
    </w:p>
    <w:p w14:paraId="65BBF835" w14:textId="77777777" w:rsidR="006F546C" w:rsidRPr="006F546C" w:rsidRDefault="006F546C" w:rsidP="006F546C">
      <w:pPr>
        <w:spacing w:after="0" w:line="240" w:lineRule="auto"/>
        <w:rPr>
          <w:sz w:val="28"/>
          <w:szCs w:val="28"/>
        </w:rPr>
      </w:pPr>
      <w:r w:rsidRPr="006F546C">
        <w:rPr>
          <w:sz w:val="28"/>
          <w:szCs w:val="28"/>
        </w:rPr>
        <w:t xml:space="preserve">The issue of Moses' wife was not what really motivated Aaron and Miriam to speak against Moses; it was just a cover to hide the fact that they were jealous of their younger brother and his success. Miriam, one of Israel's prophetesses, enjoyed the position of first rank among the women of Israel (Ex. 15:20-21), being the sister of the two chief men of the nation. She caused the rebellion, without a doubt, because she thought she was being supplanted by a foreigner. Jethro had brought the wife and sons of Moses from Midian to Sinai in order to reunite the family. Furthermore, he had given advice which Moses followed in making leaders over 10's, 50's, 100's, </w:t>
      </w:r>
      <w:r w:rsidRPr="006F546C">
        <w:rPr>
          <w:sz w:val="28"/>
          <w:szCs w:val="28"/>
        </w:rPr>
        <w:lastRenderedPageBreak/>
        <w:t xml:space="preserve">and 1,000's in Israel (Ex. 18:14-26). Moses had invited his father-in-law and brother-in-law to go along with them to be leaders by showing them the best places to camp (Num. 10:29-33). It displeased Miriam to see these newcomers given such attention; and her resentment was shared by Aaron, the ecclesiastical head of Israel. The two of them challenged Moses' right to serve as the leader of the whole nation; but Miriam seems to have been the chief instigator of this ungodliness, for punishment fell on her alone (Num. 12:10-15). Aaron was simply misled by the pleadings of his sister; he yielded to her as he did once before to the desires of the people who urged him to sin (Ex. 32). Thus again his weakness of character showed up, a trait that would have disqualified him for taking the place of Moses his younger brother. </w:t>
      </w:r>
    </w:p>
    <w:p w14:paraId="3773759F" w14:textId="1A3FB37E" w:rsidR="006F546C" w:rsidRPr="006F546C" w:rsidRDefault="006F546C" w:rsidP="006F546C">
      <w:pPr>
        <w:spacing w:after="0" w:line="240" w:lineRule="auto"/>
        <w:rPr>
          <w:sz w:val="28"/>
          <w:szCs w:val="28"/>
        </w:rPr>
      </w:pPr>
      <w:r w:rsidRPr="006F546C">
        <w:rPr>
          <w:sz w:val="28"/>
          <w:szCs w:val="28"/>
        </w:rPr>
        <w:t xml:space="preserve">  </w:t>
      </w:r>
    </w:p>
    <w:p w14:paraId="637436D7" w14:textId="77777777" w:rsidR="006F546C" w:rsidRPr="006F546C" w:rsidRDefault="006F546C" w:rsidP="006F546C">
      <w:pPr>
        <w:spacing w:after="0" w:line="240" w:lineRule="auto"/>
        <w:rPr>
          <w:sz w:val="28"/>
          <w:szCs w:val="28"/>
        </w:rPr>
      </w:pPr>
      <w:r w:rsidRPr="006F546C">
        <w:rPr>
          <w:sz w:val="28"/>
          <w:szCs w:val="28"/>
        </w:rPr>
        <w:t xml:space="preserve">d [Ethiopian] Hebrew: Kuwshiyth (HSN-&lt;H3571&gt;), Cushite, or descendant of Cush, a son of Ham (Gen. 10:6-8; 1Chr. 1:8-10; Isa. 11:11). It is translated Cushi (2Sam. 18:21-32; Jer. 36:14; Zeph. 1:1) and Ethiopian (Num. 12:1; 2Chr. 12:3; 14:9-13; 16:8; 21:16; Isa. 20:4; Jer. 13:23; 38:7-12; 39:16; 46:9; Ezek. 30:9; Dan. 11:43; Amos 9:7; Zeph. 2:12). See Wife of Moses. </w:t>
      </w:r>
    </w:p>
    <w:p w14:paraId="7C68CD63" w14:textId="77777777" w:rsidR="006F546C" w:rsidRPr="006F546C" w:rsidRDefault="006F546C" w:rsidP="006F546C">
      <w:pPr>
        <w:spacing w:after="0" w:line="240" w:lineRule="auto"/>
        <w:rPr>
          <w:sz w:val="28"/>
          <w:szCs w:val="28"/>
        </w:rPr>
      </w:pPr>
      <w:r w:rsidRPr="006F546C">
        <w:rPr>
          <w:sz w:val="28"/>
          <w:szCs w:val="28"/>
        </w:rPr>
        <w:t xml:space="preserve"> </w:t>
      </w:r>
    </w:p>
    <w:p w14:paraId="5B9C55C2" w14:textId="77777777" w:rsidR="006F546C" w:rsidRPr="006F546C" w:rsidRDefault="006F546C" w:rsidP="006F546C">
      <w:pPr>
        <w:spacing w:after="0" w:line="240" w:lineRule="auto"/>
        <w:rPr>
          <w:sz w:val="28"/>
          <w:szCs w:val="28"/>
        </w:rPr>
      </w:pPr>
      <w:r w:rsidRPr="006F546C">
        <w:rPr>
          <w:sz w:val="28"/>
          <w:szCs w:val="28"/>
        </w:rPr>
        <w:t>Notes For Verse 2</w:t>
      </w:r>
    </w:p>
    <w:p w14:paraId="1792EAFD" w14:textId="77777777" w:rsidR="006F546C" w:rsidRPr="006F546C" w:rsidRDefault="006F546C" w:rsidP="006F546C">
      <w:pPr>
        <w:spacing w:after="0" w:line="240" w:lineRule="auto"/>
        <w:rPr>
          <w:sz w:val="28"/>
          <w:szCs w:val="28"/>
        </w:rPr>
      </w:pPr>
    </w:p>
    <w:p w14:paraId="13075B2D" w14:textId="327F8C52" w:rsidR="006F546C" w:rsidRPr="006F546C" w:rsidRDefault="006F546C" w:rsidP="006F546C">
      <w:pPr>
        <w:spacing w:after="0" w:line="240" w:lineRule="auto"/>
        <w:rPr>
          <w:sz w:val="28"/>
          <w:szCs w:val="28"/>
        </w:rPr>
      </w:pPr>
      <w:r w:rsidRPr="006F546C">
        <w:rPr>
          <w:sz w:val="28"/>
          <w:szCs w:val="28"/>
        </w:rPr>
        <w:t xml:space="preserve">Wife of Moses </w:t>
      </w:r>
    </w:p>
    <w:p w14:paraId="1C41968E" w14:textId="77777777" w:rsidR="006F546C" w:rsidRPr="006F546C" w:rsidRDefault="006F546C" w:rsidP="006F546C">
      <w:pPr>
        <w:spacing w:after="0" w:line="240" w:lineRule="auto"/>
        <w:rPr>
          <w:sz w:val="28"/>
          <w:szCs w:val="28"/>
        </w:rPr>
      </w:pPr>
      <w:r w:rsidRPr="006F546C">
        <w:rPr>
          <w:sz w:val="28"/>
          <w:szCs w:val="28"/>
        </w:rPr>
        <w:t xml:space="preserve">Moses married a Midianite, a daughter of the priest of Midian (Ex. 2:15-25; 3:1; 4:18-26; 18:1-27; Num. 10:29-36; Judg. 1:16; 4:11; 1Sam. 15:6). The land of Midian in Arabia was the land of Cush as well as Ethiopia because one branch of Cush settled there in ancient times. Midian was a son of Abraham through Keturah (Gen. 25:1-4). Therefore, Moses married a descendant of the son of Abraham, not an African as some think. She was simply a Cushite because she dwelt in the land of Cush, in the same sense that a German or an Italian immigrant becomes an American because of citizenship. Just as being American has no reference to race, so being a Cushite did not identify Zipporah in this way. Some say she was a second wife of Moses, but we have no grounds for this supposition. </w:t>
      </w:r>
    </w:p>
    <w:p w14:paraId="098F6DD6" w14:textId="7416285B" w:rsidR="006F546C" w:rsidRPr="006F546C" w:rsidRDefault="006F546C" w:rsidP="006F546C">
      <w:pPr>
        <w:spacing w:after="0" w:line="240" w:lineRule="auto"/>
        <w:rPr>
          <w:sz w:val="28"/>
          <w:szCs w:val="28"/>
        </w:rPr>
      </w:pPr>
      <w:r w:rsidRPr="006F546C">
        <w:rPr>
          <w:sz w:val="28"/>
          <w:szCs w:val="28"/>
        </w:rPr>
        <w:t xml:space="preserve"> </w:t>
      </w:r>
    </w:p>
    <w:p w14:paraId="5E757286" w14:textId="77777777" w:rsidR="006F546C" w:rsidRPr="006F546C" w:rsidRDefault="006F546C" w:rsidP="006F546C">
      <w:pPr>
        <w:spacing w:after="0" w:line="240" w:lineRule="auto"/>
        <w:rPr>
          <w:sz w:val="28"/>
          <w:szCs w:val="28"/>
        </w:rPr>
      </w:pPr>
      <w:r w:rsidRPr="006F546C">
        <w:rPr>
          <w:sz w:val="28"/>
          <w:szCs w:val="28"/>
        </w:rPr>
        <w:t xml:space="preserve">a [Hath the LORD indeed spoken only by Moses? Hath he not spoken also by us?] Questions 14-15. Next, Num. 12:8. </w:t>
      </w:r>
    </w:p>
    <w:p w14:paraId="5AB758F8" w14:textId="77777777" w:rsidR="006F546C" w:rsidRPr="006F546C" w:rsidRDefault="006F546C" w:rsidP="006F546C">
      <w:pPr>
        <w:spacing w:after="0" w:line="240" w:lineRule="auto"/>
        <w:rPr>
          <w:sz w:val="28"/>
          <w:szCs w:val="28"/>
        </w:rPr>
      </w:pPr>
      <w:r w:rsidRPr="006F546C">
        <w:rPr>
          <w:sz w:val="28"/>
          <w:szCs w:val="28"/>
        </w:rPr>
        <w:t xml:space="preserve"> </w:t>
      </w:r>
    </w:p>
    <w:p w14:paraId="46DCF736" w14:textId="77777777" w:rsidR="006F546C" w:rsidRPr="006F546C" w:rsidRDefault="006F546C" w:rsidP="006F546C">
      <w:pPr>
        <w:spacing w:after="0" w:line="240" w:lineRule="auto"/>
        <w:rPr>
          <w:sz w:val="28"/>
          <w:szCs w:val="28"/>
        </w:rPr>
      </w:pPr>
      <w:r w:rsidRPr="006F546C">
        <w:rPr>
          <w:sz w:val="28"/>
          <w:szCs w:val="28"/>
        </w:rPr>
        <w:t xml:space="preserve">b [the LORD heard it] All things are naked and open before God, as Paul declared (Heb. 4:12-13). </w:t>
      </w:r>
    </w:p>
    <w:p w14:paraId="2604B9A5" w14:textId="77777777" w:rsidR="006F546C" w:rsidRPr="006F546C" w:rsidRDefault="006F546C" w:rsidP="006F546C">
      <w:pPr>
        <w:spacing w:after="0" w:line="240" w:lineRule="auto"/>
        <w:rPr>
          <w:sz w:val="28"/>
          <w:szCs w:val="28"/>
        </w:rPr>
      </w:pPr>
      <w:r w:rsidRPr="006F546C">
        <w:rPr>
          <w:sz w:val="28"/>
          <w:szCs w:val="28"/>
        </w:rPr>
        <w:t xml:space="preserve"> </w:t>
      </w:r>
    </w:p>
    <w:p w14:paraId="1E52BF6B" w14:textId="77777777" w:rsidR="006F546C" w:rsidRPr="006F546C" w:rsidRDefault="006F546C" w:rsidP="006F546C">
      <w:pPr>
        <w:spacing w:after="0" w:line="240" w:lineRule="auto"/>
        <w:rPr>
          <w:sz w:val="28"/>
          <w:szCs w:val="28"/>
        </w:rPr>
      </w:pPr>
      <w:r w:rsidRPr="006F546C">
        <w:rPr>
          <w:sz w:val="28"/>
          <w:szCs w:val="28"/>
        </w:rPr>
        <w:lastRenderedPageBreak/>
        <w:t>Notes For Verse 3</w:t>
      </w:r>
    </w:p>
    <w:p w14:paraId="3D2C05D2" w14:textId="77777777" w:rsidR="006F546C" w:rsidRPr="006F546C" w:rsidRDefault="006F546C" w:rsidP="006F546C">
      <w:pPr>
        <w:spacing w:after="0" w:line="240" w:lineRule="auto"/>
        <w:rPr>
          <w:sz w:val="28"/>
          <w:szCs w:val="28"/>
        </w:rPr>
      </w:pPr>
      <w:r w:rsidRPr="006F546C">
        <w:rPr>
          <w:sz w:val="28"/>
          <w:szCs w:val="28"/>
        </w:rPr>
        <w:t xml:space="preserve">a [meek] Hebrew: `anayw (HSN-&lt;H6035&gt;), depressed in mind or circumstances. It is translated "meek" (Num. 12:3; Ps. 22:26; 25:9; 37:11; 76:9; 147:6; 149:4; Isa. 11:4; 29:19; 61:1; Amos 2:7; Zeph. 2:3) and poor (Job 24:4). </w:t>
      </w:r>
    </w:p>
    <w:p w14:paraId="4DFAB8CB" w14:textId="77777777" w:rsidR="006F546C" w:rsidRPr="006F546C" w:rsidRDefault="006F546C" w:rsidP="006F546C">
      <w:pPr>
        <w:spacing w:after="0" w:line="240" w:lineRule="auto"/>
        <w:rPr>
          <w:sz w:val="28"/>
          <w:szCs w:val="28"/>
        </w:rPr>
      </w:pPr>
    </w:p>
    <w:p w14:paraId="614B797B" w14:textId="77777777" w:rsidR="006F546C" w:rsidRPr="006F546C" w:rsidRDefault="006F546C" w:rsidP="006F546C">
      <w:pPr>
        <w:spacing w:after="0" w:line="240" w:lineRule="auto"/>
        <w:rPr>
          <w:sz w:val="28"/>
          <w:szCs w:val="28"/>
        </w:rPr>
      </w:pPr>
      <w:r w:rsidRPr="006F546C">
        <w:rPr>
          <w:sz w:val="28"/>
          <w:szCs w:val="28"/>
        </w:rPr>
        <w:t xml:space="preserve">From a root word meaning "affliction," it could be translated, "Moses was more afflicted" because of the great burden of all the people. However, most renderings use "meek, humble, devout, pious, patient, or gentle." If these give the true sense, this is just a statement of his personal character, necessary to understanding how Moses took no steps to defend himself and why God intervened so quickly (Num. 12:4). </w:t>
      </w:r>
    </w:p>
    <w:p w14:paraId="010989B9" w14:textId="77777777" w:rsidR="006F546C" w:rsidRPr="006F546C" w:rsidRDefault="006F546C" w:rsidP="006F546C">
      <w:pPr>
        <w:spacing w:after="0" w:line="240" w:lineRule="auto"/>
        <w:rPr>
          <w:sz w:val="28"/>
          <w:szCs w:val="28"/>
        </w:rPr>
      </w:pPr>
    </w:p>
    <w:p w14:paraId="6786227E" w14:textId="27805354" w:rsidR="006F546C" w:rsidRPr="006F546C" w:rsidRDefault="006F546C" w:rsidP="006F546C">
      <w:pPr>
        <w:spacing w:after="0" w:line="240" w:lineRule="auto"/>
        <w:rPr>
          <w:sz w:val="28"/>
          <w:szCs w:val="28"/>
        </w:rPr>
      </w:pPr>
      <w:r w:rsidRPr="006F546C">
        <w:rPr>
          <w:sz w:val="28"/>
          <w:szCs w:val="28"/>
        </w:rPr>
        <w:t xml:space="preserve">It was prompted by the Holy Spirit, the real Author, not by self-love on Moses' part. The Spirit records both the strengths and weaknesses of men (Num. 20:12; Ex. 4:24; Dt. 1:37), proving all the more that the Bible's authors were inspired, for men do not usually record their own faults. </w:t>
      </w:r>
    </w:p>
    <w:p w14:paraId="1FE62593" w14:textId="77777777" w:rsidR="006F546C" w:rsidRPr="006F546C" w:rsidRDefault="006F546C" w:rsidP="006F546C">
      <w:pPr>
        <w:spacing w:after="0" w:line="240" w:lineRule="auto"/>
        <w:rPr>
          <w:sz w:val="28"/>
          <w:szCs w:val="28"/>
        </w:rPr>
      </w:pPr>
      <w:r w:rsidRPr="006F546C">
        <w:rPr>
          <w:sz w:val="28"/>
          <w:szCs w:val="28"/>
        </w:rPr>
        <w:t xml:space="preserve"> </w:t>
      </w:r>
    </w:p>
    <w:p w14:paraId="5B3C3E29" w14:textId="77777777" w:rsidR="006F546C" w:rsidRPr="006F546C" w:rsidRDefault="006F546C" w:rsidP="006F546C">
      <w:pPr>
        <w:spacing w:after="0" w:line="240" w:lineRule="auto"/>
        <w:rPr>
          <w:sz w:val="28"/>
          <w:szCs w:val="28"/>
        </w:rPr>
      </w:pPr>
      <w:r w:rsidRPr="006F546C">
        <w:rPr>
          <w:sz w:val="28"/>
          <w:szCs w:val="28"/>
        </w:rPr>
        <w:t>Notes For Verse 4</w:t>
      </w:r>
    </w:p>
    <w:p w14:paraId="312988DB" w14:textId="77777777" w:rsidR="006F546C" w:rsidRPr="006F546C" w:rsidRDefault="006F546C" w:rsidP="006F546C">
      <w:pPr>
        <w:spacing w:after="0" w:line="240" w:lineRule="auto"/>
        <w:rPr>
          <w:sz w:val="28"/>
          <w:szCs w:val="28"/>
        </w:rPr>
      </w:pPr>
      <w:r w:rsidRPr="006F546C">
        <w:rPr>
          <w:sz w:val="28"/>
          <w:szCs w:val="28"/>
        </w:rPr>
        <w:t xml:space="preserve">a [Come out ye three unto the tabernacle] God required those He dealt with then to come to the tabernacle where He manifested Himself between the cherubim on the mercy seat of the ark (Num. 11:16,24). </w:t>
      </w:r>
    </w:p>
    <w:p w14:paraId="21740ADC" w14:textId="77777777" w:rsidR="006F546C" w:rsidRPr="006F546C" w:rsidRDefault="006F546C" w:rsidP="006F546C">
      <w:pPr>
        <w:spacing w:after="0" w:line="240" w:lineRule="auto"/>
        <w:rPr>
          <w:sz w:val="28"/>
          <w:szCs w:val="28"/>
        </w:rPr>
      </w:pPr>
      <w:r w:rsidRPr="006F546C">
        <w:rPr>
          <w:sz w:val="28"/>
          <w:szCs w:val="28"/>
        </w:rPr>
        <w:t xml:space="preserve"> </w:t>
      </w:r>
    </w:p>
    <w:p w14:paraId="7BD15077" w14:textId="77777777" w:rsidR="006F546C" w:rsidRPr="006F546C" w:rsidRDefault="006F546C" w:rsidP="006F546C">
      <w:pPr>
        <w:spacing w:after="0" w:line="240" w:lineRule="auto"/>
        <w:rPr>
          <w:sz w:val="28"/>
          <w:szCs w:val="28"/>
        </w:rPr>
      </w:pPr>
      <w:r w:rsidRPr="006F546C">
        <w:rPr>
          <w:sz w:val="28"/>
          <w:szCs w:val="28"/>
        </w:rPr>
        <w:t>Notes For Verse 5</w:t>
      </w:r>
    </w:p>
    <w:p w14:paraId="2808EE6D" w14:textId="77777777" w:rsidR="006F546C" w:rsidRPr="006F546C" w:rsidRDefault="006F546C" w:rsidP="006F546C">
      <w:pPr>
        <w:spacing w:after="0" w:line="240" w:lineRule="auto"/>
        <w:rPr>
          <w:sz w:val="28"/>
          <w:szCs w:val="28"/>
        </w:rPr>
      </w:pPr>
      <w:r w:rsidRPr="006F546C">
        <w:rPr>
          <w:sz w:val="28"/>
          <w:szCs w:val="28"/>
        </w:rPr>
        <w:t xml:space="preserve">a [came down in the pillar of the cloud] Another proof that God travels from place to place like other people (Gen. 11:5-9; 18:33). </w:t>
      </w:r>
    </w:p>
    <w:p w14:paraId="79AF958C" w14:textId="77777777" w:rsidR="006F546C" w:rsidRPr="006F546C" w:rsidRDefault="006F546C" w:rsidP="006F546C">
      <w:pPr>
        <w:spacing w:after="0" w:line="240" w:lineRule="auto"/>
        <w:rPr>
          <w:sz w:val="28"/>
          <w:szCs w:val="28"/>
        </w:rPr>
      </w:pPr>
      <w:r w:rsidRPr="006F546C">
        <w:rPr>
          <w:sz w:val="28"/>
          <w:szCs w:val="28"/>
        </w:rPr>
        <w:t xml:space="preserve"> </w:t>
      </w:r>
    </w:p>
    <w:p w14:paraId="600926C6" w14:textId="77777777" w:rsidR="006F546C" w:rsidRPr="006F546C" w:rsidRDefault="006F546C" w:rsidP="006F546C">
      <w:pPr>
        <w:spacing w:after="0" w:line="240" w:lineRule="auto"/>
        <w:rPr>
          <w:sz w:val="28"/>
          <w:szCs w:val="28"/>
        </w:rPr>
      </w:pPr>
      <w:r w:rsidRPr="006F546C">
        <w:rPr>
          <w:sz w:val="28"/>
          <w:szCs w:val="28"/>
        </w:rPr>
        <w:t>Notes For Verse 6</w:t>
      </w:r>
    </w:p>
    <w:p w14:paraId="5A217124" w14:textId="08F04A3A" w:rsidR="006F546C" w:rsidRPr="006F546C" w:rsidRDefault="006F546C" w:rsidP="006F546C">
      <w:pPr>
        <w:spacing w:after="0" w:line="240" w:lineRule="auto"/>
        <w:rPr>
          <w:sz w:val="28"/>
          <w:szCs w:val="28"/>
        </w:rPr>
      </w:pPr>
      <w:r w:rsidRPr="006F546C">
        <w:rPr>
          <w:sz w:val="28"/>
          <w:szCs w:val="28"/>
        </w:rPr>
        <w:t xml:space="preserve">a [prophet] Hebrew: nabiy' (HSN-&lt;H5030&gt;), an inspired man; a prophet. </w:t>
      </w:r>
    </w:p>
    <w:p w14:paraId="4FFE4B8B" w14:textId="77777777" w:rsidR="006F546C" w:rsidRPr="006F546C" w:rsidRDefault="006F546C" w:rsidP="006F546C">
      <w:pPr>
        <w:spacing w:after="0" w:line="240" w:lineRule="auto"/>
        <w:rPr>
          <w:sz w:val="28"/>
          <w:szCs w:val="28"/>
        </w:rPr>
      </w:pPr>
      <w:r w:rsidRPr="006F546C">
        <w:rPr>
          <w:sz w:val="28"/>
          <w:szCs w:val="28"/>
        </w:rPr>
        <w:t xml:space="preserve"> </w:t>
      </w:r>
    </w:p>
    <w:p w14:paraId="69A4E8B0" w14:textId="414D2C0C" w:rsidR="006F546C" w:rsidRPr="006F546C" w:rsidRDefault="006F546C" w:rsidP="006F546C">
      <w:pPr>
        <w:spacing w:after="0" w:line="240" w:lineRule="auto"/>
        <w:rPr>
          <w:sz w:val="28"/>
          <w:szCs w:val="28"/>
        </w:rPr>
      </w:pPr>
      <w:r w:rsidRPr="006F546C">
        <w:rPr>
          <w:sz w:val="28"/>
          <w:szCs w:val="28"/>
        </w:rPr>
        <w:t xml:space="preserve">b [make myself known unto him in a vision] This was essential to prophetic ministry. All true prophets received revelation and personal </w:t>
      </w:r>
      <w:r w:rsidRPr="006F546C">
        <w:rPr>
          <w:sz w:val="28"/>
          <w:szCs w:val="28"/>
        </w:rPr>
        <w:t>guidance</w:t>
      </w:r>
      <w:r w:rsidRPr="006F546C">
        <w:rPr>
          <w:sz w:val="28"/>
          <w:szCs w:val="28"/>
        </w:rPr>
        <w:t xml:space="preserve"> from God (Acts 3:21; Heb. 1:1-3), usually in a dream or vision. </w:t>
      </w:r>
    </w:p>
    <w:p w14:paraId="767F95EE" w14:textId="77777777" w:rsidR="006F546C" w:rsidRPr="006F546C" w:rsidRDefault="006F546C" w:rsidP="006F546C">
      <w:pPr>
        <w:spacing w:after="0" w:line="240" w:lineRule="auto"/>
        <w:rPr>
          <w:sz w:val="28"/>
          <w:szCs w:val="28"/>
        </w:rPr>
      </w:pPr>
      <w:r w:rsidRPr="006F546C">
        <w:rPr>
          <w:sz w:val="28"/>
          <w:szCs w:val="28"/>
        </w:rPr>
        <w:t xml:space="preserve"> </w:t>
      </w:r>
    </w:p>
    <w:p w14:paraId="17A7BE2E" w14:textId="77777777" w:rsidR="006F546C" w:rsidRPr="006F546C" w:rsidRDefault="006F546C" w:rsidP="006F546C">
      <w:pPr>
        <w:spacing w:after="0" w:line="240" w:lineRule="auto"/>
        <w:rPr>
          <w:sz w:val="28"/>
          <w:szCs w:val="28"/>
        </w:rPr>
      </w:pPr>
      <w:r w:rsidRPr="006F546C">
        <w:rPr>
          <w:sz w:val="28"/>
          <w:szCs w:val="28"/>
        </w:rPr>
        <w:t>Notes For Verse 7</w:t>
      </w:r>
    </w:p>
    <w:p w14:paraId="1937A1C9" w14:textId="77777777" w:rsidR="006F546C" w:rsidRPr="006F546C" w:rsidRDefault="006F546C" w:rsidP="006F546C">
      <w:pPr>
        <w:spacing w:after="0" w:line="240" w:lineRule="auto"/>
        <w:rPr>
          <w:sz w:val="28"/>
          <w:szCs w:val="28"/>
        </w:rPr>
      </w:pPr>
      <w:r w:rsidRPr="006F546C">
        <w:rPr>
          <w:sz w:val="28"/>
          <w:szCs w:val="28"/>
        </w:rPr>
        <w:t xml:space="preserve">a [My servant Moses is not so, who is faithful in all mine house] Moses was not an ordinary prophet, but much more (cp. Dt. 18:18-19): </w:t>
      </w:r>
    </w:p>
    <w:p w14:paraId="064662E8" w14:textId="77777777" w:rsidR="006F546C" w:rsidRPr="006F546C" w:rsidRDefault="006F546C" w:rsidP="006F546C">
      <w:pPr>
        <w:spacing w:after="0" w:line="240" w:lineRule="auto"/>
        <w:rPr>
          <w:sz w:val="28"/>
          <w:szCs w:val="28"/>
        </w:rPr>
      </w:pPr>
      <w:r w:rsidRPr="006F546C">
        <w:rPr>
          <w:sz w:val="28"/>
          <w:szCs w:val="28"/>
        </w:rPr>
        <w:t xml:space="preserve"> </w:t>
      </w:r>
    </w:p>
    <w:p w14:paraId="07B7DC46" w14:textId="2EDF130C" w:rsidR="006F546C" w:rsidRPr="006F546C" w:rsidRDefault="006F546C" w:rsidP="006F546C">
      <w:pPr>
        <w:spacing w:after="0" w:line="240" w:lineRule="auto"/>
        <w:rPr>
          <w:sz w:val="28"/>
          <w:szCs w:val="28"/>
        </w:rPr>
      </w:pPr>
      <w:r w:rsidRPr="006F546C">
        <w:rPr>
          <w:sz w:val="28"/>
          <w:szCs w:val="28"/>
        </w:rPr>
        <w:lastRenderedPageBreak/>
        <w:t xml:space="preserve">1. He was a servant over God's house (Num. 12:7; Heb. 3:1-6). Israel is called God's house in the same sense as the New Testament church (Gal. 6:10; Eph. 2:19; 1Tim. 3:15; Heb. 3:6; 10:21; 1Pet. 2:5; 4:17). </w:t>
      </w:r>
    </w:p>
    <w:p w14:paraId="55D132F3" w14:textId="437D5A23" w:rsidR="006F546C" w:rsidRPr="006F546C" w:rsidRDefault="006F546C" w:rsidP="006F546C">
      <w:pPr>
        <w:spacing w:after="0" w:line="240" w:lineRule="auto"/>
        <w:rPr>
          <w:sz w:val="28"/>
          <w:szCs w:val="28"/>
        </w:rPr>
      </w:pPr>
      <w:r w:rsidRPr="006F546C">
        <w:rPr>
          <w:sz w:val="28"/>
          <w:szCs w:val="28"/>
        </w:rPr>
        <w:t xml:space="preserve">2. He spoke with God "mouth to mouth" (Num. 12:8). God and Moses actually saw each other and spoke face to face with audible voices (Ex. 33:11; Num. 14:14; Dt. 5:4; 34:10; cp. Josh. 6:22; 2Jn. 1:12). </w:t>
      </w:r>
    </w:p>
    <w:p w14:paraId="559C8259" w14:textId="6DF07372" w:rsidR="006F546C" w:rsidRPr="006F546C" w:rsidRDefault="006F546C" w:rsidP="006F546C">
      <w:pPr>
        <w:spacing w:after="0" w:line="240" w:lineRule="auto"/>
        <w:rPr>
          <w:sz w:val="28"/>
          <w:szCs w:val="28"/>
        </w:rPr>
      </w:pPr>
      <w:r w:rsidRPr="006F546C">
        <w:rPr>
          <w:sz w:val="28"/>
          <w:szCs w:val="28"/>
        </w:rPr>
        <w:t xml:space="preserve">3. He saw God's actual spirit body (Num. 12:8; Ex. 24:9-11; 33:11,18-23). </w:t>
      </w:r>
    </w:p>
    <w:p w14:paraId="0B667EAD" w14:textId="77777777" w:rsidR="006F546C" w:rsidRPr="006F546C" w:rsidRDefault="006F546C" w:rsidP="006F546C">
      <w:pPr>
        <w:spacing w:after="0" w:line="240" w:lineRule="auto"/>
        <w:rPr>
          <w:sz w:val="28"/>
          <w:szCs w:val="28"/>
        </w:rPr>
      </w:pPr>
    </w:p>
    <w:p w14:paraId="5601BE4F" w14:textId="77777777" w:rsidR="006F546C" w:rsidRPr="006F546C" w:rsidRDefault="006F546C" w:rsidP="006F546C">
      <w:pPr>
        <w:spacing w:after="0" w:line="240" w:lineRule="auto"/>
        <w:rPr>
          <w:sz w:val="28"/>
          <w:szCs w:val="28"/>
        </w:rPr>
      </w:pPr>
      <w:r w:rsidRPr="006F546C">
        <w:rPr>
          <w:sz w:val="28"/>
          <w:szCs w:val="28"/>
        </w:rPr>
        <w:t xml:space="preserve">Forty-four Appearances of God </w:t>
      </w:r>
    </w:p>
    <w:p w14:paraId="1BEEC813" w14:textId="77777777" w:rsidR="006F546C" w:rsidRPr="006F546C" w:rsidRDefault="006F546C" w:rsidP="006F546C">
      <w:pPr>
        <w:spacing w:after="0" w:line="240" w:lineRule="auto"/>
        <w:rPr>
          <w:sz w:val="28"/>
          <w:szCs w:val="28"/>
        </w:rPr>
      </w:pPr>
      <w:r w:rsidRPr="006F546C">
        <w:rPr>
          <w:sz w:val="28"/>
          <w:szCs w:val="28"/>
        </w:rPr>
        <w:t xml:space="preserve">  </w:t>
      </w:r>
    </w:p>
    <w:p w14:paraId="327E3F8B" w14:textId="77777777" w:rsidR="006F546C" w:rsidRPr="006F546C" w:rsidRDefault="006F546C" w:rsidP="006F546C">
      <w:pPr>
        <w:spacing w:after="0" w:line="240" w:lineRule="auto"/>
        <w:rPr>
          <w:sz w:val="28"/>
          <w:szCs w:val="28"/>
        </w:rPr>
      </w:pPr>
      <w:r w:rsidRPr="006F546C">
        <w:rPr>
          <w:sz w:val="28"/>
          <w:szCs w:val="28"/>
        </w:rPr>
        <w:t xml:space="preserve">1. Forming man and animals out of the dust and Eve out of Adam's rib indicates the visible presence of God in the days of re-creation (Gen. 2:7,19-25). According to Gen. 2:21 the Lord God "took one of his ribs, and closed up the flesh instead thereof," which would surely require His presence with Adam at that time. </w:t>
      </w:r>
    </w:p>
    <w:p w14:paraId="30588BA4" w14:textId="77777777" w:rsidR="006F546C" w:rsidRPr="006F546C" w:rsidRDefault="006F546C" w:rsidP="006F546C">
      <w:pPr>
        <w:spacing w:after="0" w:line="240" w:lineRule="auto"/>
        <w:rPr>
          <w:sz w:val="28"/>
          <w:szCs w:val="28"/>
        </w:rPr>
      </w:pPr>
      <w:r w:rsidRPr="006F546C">
        <w:rPr>
          <w:sz w:val="28"/>
          <w:szCs w:val="28"/>
        </w:rPr>
        <w:t xml:space="preserve">  </w:t>
      </w:r>
    </w:p>
    <w:p w14:paraId="0EEDB7B6" w14:textId="42871AAC" w:rsidR="006F546C" w:rsidRPr="006F546C" w:rsidRDefault="006F546C" w:rsidP="006F546C">
      <w:pPr>
        <w:spacing w:after="0" w:line="240" w:lineRule="auto"/>
        <w:rPr>
          <w:sz w:val="28"/>
          <w:szCs w:val="28"/>
        </w:rPr>
      </w:pPr>
      <w:r w:rsidRPr="006F546C">
        <w:rPr>
          <w:sz w:val="28"/>
          <w:szCs w:val="28"/>
        </w:rPr>
        <w:t xml:space="preserve">2. Adam and Eve saw God in visible form after they had sinned, and hid themselves from Him "amongst the trees of the garden" because "they heard the voice of the Lord God walking in the garden" (Gen. 3:8-19). They couldn't hide from God in His invisible presence, because it is everywhere. </w:t>
      </w:r>
    </w:p>
    <w:p w14:paraId="291C9FDE" w14:textId="4AFF98CA" w:rsidR="006F546C" w:rsidRPr="006F546C" w:rsidRDefault="006F546C" w:rsidP="006F546C">
      <w:pPr>
        <w:spacing w:after="0" w:line="240" w:lineRule="auto"/>
        <w:rPr>
          <w:sz w:val="28"/>
          <w:szCs w:val="28"/>
        </w:rPr>
      </w:pPr>
      <w:r w:rsidRPr="006F546C">
        <w:rPr>
          <w:sz w:val="28"/>
          <w:szCs w:val="28"/>
        </w:rPr>
        <w:t xml:space="preserve">3. Cain saw God in visible form, because he could not have been driven out of His invisible presence which is with everyone everywhere (Gen. 4:6,9,16). </w:t>
      </w:r>
    </w:p>
    <w:p w14:paraId="5A140DE7" w14:textId="2932B158" w:rsidR="006F546C" w:rsidRPr="006F546C" w:rsidRDefault="006F546C" w:rsidP="006F546C">
      <w:pPr>
        <w:spacing w:after="0" w:line="240" w:lineRule="auto"/>
        <w:rPr>
          <w:sz w:val="28"/>
          <w:szCs w:val="28"/>
        </w:rPr>
      </w:pPr>
      <w:r w:rsidRPr="006F546C">
        <w:rPr>
          <w:sz w:val="28"/>
          <w:szCs w:val="28"/>
        </w:rPr>
        <w:t xml:space="preserve">4. It is clear from Gen. 11:5 that God appeared on earth at the time of the tower of Babel, for it says, "the Lord came down to see the city and the tower." </w:t>
      </w:r>
    </w:p>
    <w:p w14:paraId="45B082E0" w14:textId="2E0FF5DC" w:rsidR="006F546C" w:rsidRPr="006F546C" w:rsidRDefault="006F546C" w:rsidP="006F546C">
      <w:pPr>
        <w:spacing w:after="0" w:line="240" w:lineRule="auto"/>
        <w:rPr>
          <w:sz w:val="28"/>
          <w:szCs w:val="28"/>
        </w:rPr>
      </w:pPr>
      <w:r w:rsidRPr="006F546C">
        <w:rPr>
          <w:sz w:val="28"/>
          <w:szCs w:val="28"/>
        </w:rPr>
        <w:t xml:space="preserve">5. Abraham was blessed with several appearances of God. The first recorded appearance is in Gen. 12:7 which says, "the Lord appeared unto Abram." </w:t>
      </w:r>
    </w:p>
    <w:p w14:paraId="64BD1CA4" w14:textId="6DE45D45" w:rsidR="006F546C" w:rsidRPr="006F546C" w:rsidRDefault="006F546C" w:rsidP="006F546C">
      <w:pPr>
        <w:spacing w:after="0" w:line="240" w:lineRule="auto"/>
        <w:rPr>
          <w:sz w:val="28"/>
          <w:szCs w:val="28"/>
        </w:rPr>
      </w:pPr>
      <w:r w:rsidRPr="006F546C">
        <w:rPr>
          <w:sz w:val="28"/>
          <w:szCs w:val="28"/>
        </w:rPr>
        <w:t xml:space="preserve">6. In Gen. 17:1-22 "the Lord appeared to Abram ... and God went up from Abraham." </w:t>
      </w:r>
    </w:p>
    <w:p w14:paraId="23D323F6" w14:textId="5E79366B" w:rsidR="006F546C" w:rsidRPr="006F546C" w:rsidRDefault="006F546C" w:rsidP="006F546C">
      <w:pPr>
        <w:spacing w:after="0" w:line="240" w:lineRule="auto"/>
        <w:rPr>
          <w:sz w:val="28"/>
          <w:szCs w:val="28"/>
        </w:rPr>
      </w:pPr>
      <w:r w:rsidRPr="006F546C">
        <w:rPr>
          <w:sz w:val="28"/>
          <w:szCs w:val="28"/>
        </w:rPr>
        <w:t xml:space="preserve">7. In Gen. 18:1 "the Lord appeared unto him in the plains of Mamre." Verse 2 says Abraham saw three men standing by him. These proved to be the Lord and two angels (Gen. 18:22; 19:1). Other statements in Genesis 18 prove a visible appearance: "Let a little water be fetched ... and wash your feet" (Gen. 18:4); "he took butter, and milk, and the calf which he had dressed, and set it before them ... and they did eat" (Gen. 18:8); "the men rose up from thence, and looked toward Sodom: and Abraham went with them to bring them on the way" (Gen. 18:16); "the Lord said, Because the cry of Sodom and Gomorrah is great ... I will go down now, and see" (Gen. </w:t>
      </w:r>
      <w:r w:rsidRPr="006F546C">
        <w:rPr>
          <w:sz w:val="28"/>
          <w:szCs w:val="28"/>
        </w:rPr>
        <w:lastRenderedPageBreak/>
        <w:t xml:space="preserve">18:20-21); "Abraham stood yet before the Lord. And Abraham drew near, and said" (Gen. 18:22-23); "And the Lord went His way ... and Abraham returned unto his place" (Gen. 18:33) </w:t>
      </w:r>
    </w:p>
    <w:p w14:paraId="76176609" w14:textId="77777777" w:rsidR="006F546C" w:rsidRPr="006F546C" w:rsidRDefault="006F546C" w:rsidP="006F546C">
      <w:pPr>
        <w:spacing w:after="0" w:line="240" w:lineRule="auto"/>
        <w:rPr>
          <w:sz w:val="28"/>
          <w:szCs w:val="28"/>
        </w:rPr>
      </w:pPr>
      <w:r w:rsidRPr="006F546C">
        <w:rPr>
          <w:sz w:val="28"/>
          <w:szCs w:val="28"/>
        </w:rPr>
        <w:t xml:space="preserve">8. God appeared to Isaac and confirmed the Abrahamic covenant with him, as is clear from Gen. 26:2-4. Gen. 18:2 states, "the Lord appeared unto him." </w:t>
      </w:r>
    </w:p>
    <w:p w14:paraId="7AB26705" w14:textId="77777777" w:rsidR="006F546C" w:rsidRPr="006F546C" w:rsidRDefault="006F546C" w:rsidP="006F546C">
      <w:pPr>
        <w:spacing w:after="0" w:line="240" w:lineRule="auto"/>
        <w:rPr>
          <w:sz w:val="28"/>
          <w:szCs w:val="28"/>
        </w:rPr>
      </w:pPr>
      <w:r w:rsidRPr="006F546C">
        <w:rPr>
          <w:sz w:val="28"/>
          <w:szCs w:val="28"/>
        </w:rPr>
        <w:t xml:space="preserve">  </w:t>
      </w:r>
    </w:p>
    <w:p w14:paraId="5CEF847A" w14:textId="52C140D5" w:rsidR="006F546C" w:rsidRPr="006F546C" w:rsidRDefault="006F546C" w:rsidP="006F546C">
      <w:pPr>
        <w:spacing w:after="0" w:line="240" w:lineRule="auto"/>
        <w:rPr>
          <w:sz w:val="28"/>
          <w:szCs w:val="28"/>
        </w:rPr>
      </w:pPr>
      <w:r w:rsidRPr="006F546C">
        <w:rPr>
          <w:sz w:val="28"/>
          <w:szCs w:val="28"/>
        </w:rPr>
        <w:t xml:space="preserve">9. He appeared again to Isaac, reminding him of the covenant (Gen. 26:24). </w:t>
      </w:r>
    </w:p>
    <w:p w14:paraId="610A255C" w14:textId="36B5BB8B" w:rsidR="006F546C" w:rsidRPr="006F546C" w:rsidRDefault="006F546C" w:rsidP="006F546C">
      <w:pPr>
        <w:spacing w:after="0" w:line="240" w:lineRule="auto"/>
        <w:rPr>
          <w:sz w:val="28"/>
          <w:szCs w:val="28"/>
        </w:rPr>
      </w:pPr>
      <w:r w:rsidRPr="006F546C">
        <w:rPr>
          <w:sz w:val="28"/>
          <w:szCs w:val="28"/>
        </w:rPr>
        <w:t xml:space="preserve">10. He appeared to Jacob and confirmed the Abrahamic covenant with him (Gen. 28:12-15 with Gen. 35:1). </w:t>
      </w:r>
    </w:p>
    <w:p w14:paraId="35BBEC48" w14:textId="40D4F2DC" w:rsidR="006F546C" w:rsidRPr="006F546C" w:rsidRDefault="006F546C" w:rsidP="006F546C">
      <w:pPr>
        <w:spacing w:after="0" w:line="240" w:lineRule="auto"/>
        <w:rPr>
          <w:sz w:val="28"/>
          <w:szCs w:val="28"/>
        </w:rPr>
      </w:pPr>
      <w:r w:rsidRPr="006F546C">
        <w:rPr>
          <w:sz w:val="28"/>
          <w:szCs w:val="28"/>
        </w:rPr>
        <w:t xml:space="preserve">11. God wrestled with Jacob bodily in Gen. 32:24-32. That this was a bodily appearance of God is proven in Gen. 32:30; "I have seen God face to face, and my life is preserved." </w:t>
      </w:r>
    </w:p>
    <w:p w14:paraId="76E04A03" w14:textId="5B9A4046" w:rsidR="006F546C" w:rsidRPr="006F546C" w:rsidRDefault="006F546C" w:rsidP="006F546C">
      <w:pPr>
        <w:spacing w:after="0" w:line="240" w:lineRule="auto"/>
        <w:rPr>
          <w:sz w:val="28"/>
          <w:szCs w:val="28"/>
        </w:rPr>
      </w:pPr>
      <w:r w:rsidRPr="006F546C">
        <w:rPr>
          <w:sz w:val="28"/>
          <w:szCs w:val="28"/>
        </w:rPr>
        <w:t xml:space="preserve">12. Jacob experienced another visible visitation of God in Gen. 35:9-15, "And God appeared unto Jacob again." </w:t>
      </w:r>
    </w:p>
    <w:p w14:paraId="104A75B0" w14:textId="65647F7F" w:rsidR="006F546C" w:rsidRPr="006F546C" w:rsidRDefault="006F546C" w:rsidP="006F546C">
      <w:pPr>
        <w:spacing w:after="0" w:line="240" w:lineRule="auto"/>
        <w:rPr>
          <w:sz w:val="28"/>
          <w:szCs w:val="28"/>
        </w:rPr>
      </w:pPr>
      <w:r w:rsidRPr="006F546C">
        <w:rPr>
          <w:sz w:val="28"/>
          <w:szCs w:val="28"/>
        </w:rPr>
        <w:t xml:space="preserve">13. The Lord appeared to Moses "in a flame of fire out of the midst of a bush" (Ex. 3:1-4; Acts 7:30-34). This is one of many instances where "the angel of the Lord" is used for God Himself. Whereas Ex. 3:2 says "the angel," Ex. 3:4 says "the Lord saw ... God called unto him out of the midst of the bush." See The Spirit World. </w:t>
      </w:r>
    </w:p>
    <w:p w14:paraId="525F1F08" w14:textId="24F4F233" w:rsidR="006F546C" w:rsidRPr="006F546C" w:rsidRDefault="006F546C" w:rsidP="006F546C">
      <w:pPr>
        <w:spacing w:after="0" w:line="240" w:lineRule="auto"/>
        <w:rPr>
          <w:sz w:val="28"/>
          <w:szCs w:val="28"/>
        </w:rPr>
      </w:pPr>
      <w:r w:rsidRPr="006F546C">
        <w:rPr>
          <w:sz w:val="28"/>
          <w:szCs w:val="28"/>
        </w:rPr>
        <w:t xml:space="preserve">14. The Lord "came down upon Mount Sinai," to give the Ten Commandments "in the sight of all the people" (Ex. 19:11-24; Dt. 5:4,22-29). </w:t>
      </w:r>
    </w:p>
    <w:p w14:paraId="108956ED" w14:textId="2F8196C8" w:rsidR="006F546C" w:rsidRPr="006F546C" w:rsidRDefault="006F546C" w:rsidP="006F546C">
      <w:pPr>
        <w:spacing w:after="0" w:line="240" w:lineRule="auto"/>
        <w:rPr>
          <w:sz w:val="28"/>
          <w:szCs w:val="28"/>
        </w:rPr>
      </w:pPr>
      <w:r w:rsidRPr="006F546C">
        <w:rPr>
          <w:sz w:val="28"/>
          <w:szCs w:val="28"/>
        </w:rPr>
        <w:t xml:space="preserve">15. Seventy-four leaders of Israel (including Moses and Aaron) saw God and ate with Him on Sinai (Ex. 24:1-11). </w:t>
      </w:r>
    </w:p>
    <w:p w14:paraId="31005919" w14:textId="69E87112" w:rsidR="006F546C" w:rsidRPr="006F546C" w:rsidRDefault="006F546C" w:rsidP="006F546C">
      <w:pPr>
        <w:spacing w:after="0" w:line="240" w:lineRule="auto"/>
        <w:rPr>
          <w:sz w:val="28"/>
          <w:szCs w:val="28"/>
        </w:rPr>
      </w:pPr>
      <w:r w:rsidRPr="006F546C">
        <w:rPr>
          <w:sz w:val="28"/>
          <w:szCs w:val="28"/>
        </w:rPr>
        <w:t xml:space="preserve">16. Moses saw God again on Sinai face to face (Ex. 24:12-18). </w:t>
      </w:r>
    </w:p>
    <w:p w14:paraId="0672230D" w14:textId="7D43057F" w:rsidR="006F546C" w:rsidRPr="006F546C" w:rsidRDefault="006F546C" w:rsidP="006F546C">
      <w:pPr>
        <w:spacing w:after="0" w:line="240" w:lineRule="auto"/>
        <w:rPr>
          <w:sz w:val="28"/>
          <w:szCs w:val="28"/>
        </w:rPr>
      </w:pPr>
      <w:r w:rsidRPr="006F546C">
        <w:rPr>
          <w:sz w:val="28"/>
          <w:szCs w:val="28"/>
        </w:rPr>
        <w:t xml:space="preserve">17. In Ex. 33:9-11 God talked with Moses as he entered the tabernacle: "the Lord spake unto Moses face to face, as a man speaketh unto his friend." Even the heathen had knowledge of God being seen face to face (Num. 14:14). </w:t>
      </w:r>
    </w:p>
    <w:p w14:paraId="0D2BB771" w14:textId="331F0045" w:rsidR="006F546C" w:rsidRPr="006F546C" w:rsidRDefault="006F546C" w:rsidP="006F546C">
      <w:pPr>
        <w:spacing w:after="0" w:line="240" w:lineRule="auto"/>
        <w:rPr>
          <w:sz w:val="28"/>
          <w:szCs w:val="28"/>
        </w:rPr>
      </w:pPr>
      <w:r w:rsidRPr="006F546C">
        <w:rPr>
          <w:sz w:val="28"/>
          <w:szCs w:val="28"/>
        </w:rPr>
        <w:t xml:space="preserve">18. In Ex. 33:12-23 Moses asked to see God's glory (Ex. 33:18), instead of His bodily form apart from His glory which he had already seen many times. God refused to show him the glory of His face but said Moses might see it in "My back parts" (Ex. 33:23). </w:t>
      </w:r>
    </w:p>
    <w:p w14:paraId="047DB1C4" w14:textId="6724A617" w:rsidR="006F546C" w:rsidRPr="006F546C" w:rsidRDefault="006F546C" w:rsidP="006F546C">
      <w:pPr>
        <w:spacing w:after="0" w:line="240" w:lineRule="auto"/>
        <w:rPr>
          <w:sz w:val="28"/>
          <w:szCs w:val="28"/>
        </w:rPr>
      </w:pPr>
      <w:r w:rsidRPr="006F546C">
        <w:rPr>
          <w:sz w:val="28"/>
          <w:szCs w:val="28"/>
        </w:rPr>
        <w:t xml:space="preserve">19. Moses saw God another time in Ex. 34:5-9 when "the Lord descended in the cloud, and stood with him there." </w:t>
      </w:r>
    </w:p>
    <w:p w14:paraId="65196479" w14:textId="77777777" w:rsidR="006F546C" w:rsidRPr="006F546C" w:rsidRDefault="006F546C" w:rsidP="006F546C">
      <w:pPr>
        <w:spacing w:after="0" w:line="240" w:lineRule="auto"/>
        <w:rPr>
          <w:sz w:val="28"/>
          <w:szCs w:val="28"/>
        </w:rPr>
      </w:pPr>
      <w:r w:rsidRPr="006F546C">
        <w:rPr>
          <w:sz w:val="28"/>
          <w:szCs w:val="28"/>
        </w:rPr>
        <w:t xml:space="preserve">20. God appeared to Moses and all Israel Lev. 9:23-24 which says, "there came a fire out from before (not down from) the Lord, and consumed upon the altar." This indicates a visible presence. </w:t>
      </w:r>
    </w:p>
    <w:p w14:paraId="1A305F9C" w14:textId="77777777" w:rsidR="006F546C" w:rsidRPr="006F546C" w:rsidRDefault="006F546C" w:rsidP="006F546C">
      <w:pPr>
        <w:spacing w:after="0" w:line="240" w:lineRule="auto"/>
        <w:rPr>
          <w:sz w:val="28"/>
          <w:szCs w:val="28"/>
        </w:rPr>
      </w:pPr>
      <w:r w:rsidRPr="006F546C">
        <w:rPr>
          <w:sz w:val="28"/>
          <w:szCs w:val="28"/>
        </w:rPr>
        <w:t xml:space="preserve">  </w:t>
      </w:r>
    </w:p>
    <w:p w14:paraId="79EA16F9" w14:textId="62464A67" w:rsidR="006F546C" w:rsidRPr="006F546C" w:rsidRDefault="006F546C" w:rsidP="006F546C">
      <w:pPr>
        <w:spacing w:after="0" w:line="240" w:lineRule="auto"/>
        <w:rPr>
          <w:sz w:val="28"/>
          <w:szCs w:val="28"/>
        </w:rPr>
      </w:pPr>
      <w:r w:rsidRPr="006F546C">
        <w:rPr>
          <w:sz w:val="28"/>
          <w:szCs w:val="28"/>
        </w:rPr>
        <w:lastRenderedPageBreak/>
        <w:t xml:space="preserve">21. Lev. 10:1-2 states that "there went out fire from the Lord" to devour wicked priests who "offered strange fire before the Lord, which he commanded them not." </w:t>
      </w:r>
    </w:p>
    <w:p w14:paraId="67F20B2D" w14:textId="558623FE" w:rsidR="006F546C" w:rsidRPr="006F546C" w:rsidRDefault="006F546C" w:rsidP="006F546C">
      <w:pPr>
        <w:spacing w:after="0" w:line="240" w:lineRule="auto"/>
        <w:rPr>
          <w:sz w:val="28"/>
          <w:szCs w:val="28"/>
        </w:rPr>
      </w:pPr>
      <w:r w:rsidRPr="006F546C">
        <w:rPr>
          <w:sz w:val="28"/>
          <w:szCs w:val="28"/>
        </w:rPr>
        <w:t xml:space="preserve">22. According to Num. 12:4-5, "the Lord came down ... and stood in the door of the tabernacle" to be seen and heard by Moses, Miriam and Aaron. </w:t>
      </w:r>
    </w:p>
    <w:p w14:paraId="60BD5DA6" w14:textId="157121E4" w:rsidR="006F546C" w:rsidRPr="006F546C" w:rsidRDefault="006F546C" w:rsidP="006F546C">
      <w:pPr>
        <w:spacing w:after="0" w:line="240" w:lineRule="auto"/>
        <w:rPr>
          <w:sz w:val="28"/>
          <w:szCs w:val="28"/>
        </w:rPr>
      </w:pPr>
      <w:r w:rsidRPr="006F546C">
        <w:rPr>
          <w:sz w:val="28"/>
          <w:szCs w:val="28"/>
        </w:rPr>
        <w:t xml:space="preserve">23. In Dt. 31:2,15-16, at the time of Moses' death, when he was 120 years old (Dt. 34:5-7), the Lord appeared to him. </w:t>
      </w:r>
    </w:p>
    <w:p w14:paraId="36DF526F" w14:textId="44EE2355" w:rsidR="006F546C" w:rsidRPr="006F546C" w:rsidRDefault="006F546C" w:rsidP="006F546C">
      <w:pPr>
        <w:spacing w:after="0" w:line="240" w:lineRule="auto"/>
        <w:rPr>
          <w:sz w:val="28"/>
          <w:szCs w:val="28"/>
        </w:rPr>
      </w:pPr>
      <w:r w:rsidRPr="006F546C">
        <w:rPr>
          <w:sz w:val="28"/>
          <w:szCs w:val="28"/>
        </w:rPr>
        <w:t xml:space="preserve">24. "God came unto Balaam at night" to instruct him and warn him (Num. 22:20). </w:t>
      </w:r>
    </w:p>
    <w:p w14:paraId="75B9C5F5" w14:textId="41DCDA3D" w:rsidR="006F546C" w:rsidRPr="006F546C" w:rsidRDefault="006F546C" w:rsidP="006F546C">
      <w:pPr>
        <w:spacing w:after="0" w:line="240" w:lineRule="auto"/>
        <w:rPr>
          <w:sz w:val="28"/>
          <w:szCs w:val="28"/>
        </w:rPr>
      </w:pPr>
      <w:r w:rsidRPr="006F546C">
        <w:rPr>
          <w:sz w:val="28"/>
          <w:szCs w:val="28"/>
        </w:rPr>
        <w:t xml:space="preserve">25. "The ass saw the angel of the Lord standing in the way ... His sword drawn (Num. 22:23). </w:t>
      </w:r>
    </w:p>
    <w:p w14:paraId="6A61F00A" w14:textId="1B90063B" w:rsidR="006F546C" w:rsidRPr="006F546C" w:rsidRDefault="006F546C" w:rsidP="006F546C">
      <w:pPr>
        <w:spacing w:after="0" w:line="240" w:lineRule="auto"/>
        <w:rPr>
          <w:sz w:val="28"/>
          <w:szCs w:val="28"/>
        </w:rPr>
      </w:pPr>
      <w:r w:rsidRPr="006F546C">
        <w:rPr>
          <w:sz w:val="28"/>
          <w:szCs w:val="28"/>
        </w:rPr>
        <w:t xml:space="preserve">26. Again "the ass saw the angel of the Lord" standing "in a path of the vineyards" (Num. 22:24-25). </w:t>
      </w:r>
    </w:p>
    <w:p w14:paraId="7A58024F" w14:textId="4E3D22B7" w:rsidR="006F546C" w:rsidRPr="006F546C" w:rsidRDefault="006F546C" w:rsidP="006F546C">
      <w:pPr>
        <w:spacing w:after="0" w:line="240" w:lineRule="auto"/>
        <w:rPr>
          <w:sz w:val="28"/>
          <w:szCs w:val="28"/>
        </w:rPr>
      </w:pPr>
      <w:r w:rsidRPr="006F546C">
        <w:rPr>
          <w:sz w:val="28"/>
          <w:szCs w:val="28"/>
        </w:rPr>
        <w:t xml:space="preserve">27. Still again the ass saw "the angel of the Lord" who "went further, and stood in a narrow place" (Num. 22:26-27). </w:t>
      </w:r>
    </w:p>
    <w:p w14:paraId="28CF0834" w14:textId="29D3B29E" w:rsidR="006F546C" w:rsidRPr="006F546C" w:rsidRDefault="006F546C" w:rsidP="006F546C">
      <w:pPr>
        <w:spacing w:after="0" w:line="240" w:lineRule="auto"/>
        <w:rPr>
          <w:sz w:val="28"/>
          <w:szCs w:val="28"/>
        </w:rPr>
      </w:pPr>
      <w:r w:rsidRPr="006F546C">
        <w:rPr>
          <w:sz w:val="28"/>
          <w:szCs w:val="28"/>
        </w:rPr>
        <w:t xml:space="preserve">28. When "the Lord opened the eyes of Balaam ... he saw the angel of the Lord" (Num. 22:31-38). That this was an appearance of God is evident from the fact that in Num. 22:35 it says, "the angel of the Lord said unto Balaam ... only the word that I shall speak unto thee, that thou shalt speak"; and in Num. 22:38 it says, "Balaam said ... the word that God putteth in my mouth, that shall I speak." </w:t>
      </w:r>
    </w:p>
    <w:p w14:paraId="5934449E" w14:textId="510ACA81" w:rsidR="006F546C" w:rsidRPr="006F546C" w:rsidRDefault="006F546C" w:rsidP="006F546C">
      <w:pPr>
        <w:spacing w:after="0" w:line="240" w:lineRule="auto"/>
        <w:rPr>
          <w:sz w:val="28"/>
          <w:szCs w:val="28"/>
        </w:rPr>
      </w:pPr>
      <w:r w:rsidRPr="006F546C">
        <w:rPr>
          <w:sz w:val="28"/>
          <w:szCs w:val="28"/>
        </w:rPr>
        <w:t xml:space="preserve">29. In Num. 23:3-10 "God met Balaam" and gave him words to speak. </w:t>
      </w:r>
    </w:p>
    <w:p w14:paraId="43AA5667" w14:textId="2A77CBE7" w:rsidR="006F546C" w:rsidRPr="006F546C" w:rsidRDefault="006F546C" w:rsidP="006F546C">
      <w:pPr>
        <w:spacing w:after="0" w:line="240" w:lineRule="auto"/>
        <w:rPr>
          <w:sz w:val="28"/>
          <w:szCs w:val="28"/>
        </w:rPr>
      </w:pPr>
      <w:r w:rsidRPr="006F546C">
        <w:rPr>
          <w:sz w:val="28"/>
          <w:szCs w:val="28"/>
        </w:rPr>
        <w:t xml:space="preserve">30. Again, as recorded in Num. 23:16-24, "the Lord met Balaam, and put a word in his mouth." </w:t>
      </w:r>
    </w:p>
    <w:p w14:paraId="35DE8496" w14:textId="6C3B24A7" w:rsidR="006F546C" w:rsidRPr="006F546C" w:rsidRDefault="006F546C" w:rsidP="006F546C">
      <w:pPr>
        <w:spacing w:after="0" w:line="240" w:lineRule="auto"/>
        <w:rPr>
          <w:sz w:val="28"/>
          <w:szCs w:val="28"/>
        </w:rPr>
      </w:pPr>
      <w:r w:rsidRPr="006F546C">
        <w:rPr>
          <w:sz w:val="28"/>
          <w:szCs w:val="28"/>
        </w:rPr>
        <w:t xml:space="preserve">31. Joshua saw God in a visible body, having a "sword drawn in His hand" (Josh. 5:13-15). That He received worship when "Joshua fell on his face to the earth, and did worship," proves the visible presence was God. See Rev. 19:10; 22:8-9 where worship was refused. </w:t>
      </w:r>
    </w:p>
    <w:p w14:paraId="34913C0B" w14:textId="77777777" w:rsidR="006F546C" w:rsidRPr="006F546C" w:rsidRDefault="006F546C" w:rsidP="006F546C">
      <w:pPr>
        <w:spacing w:after="0" w:line="240" w:lineRule="auto"/>
        <w:rPr>
          <w:sz w:val="28"/>
          <w:szCs w:val="28"/>
        </w:rPr>
      </w:pPr>
      <w:r w:rsidRPr="006F546C">
        <w:rPr>
          <w:sz w:val="28"/>
          <w:szCs w:val="28"/>
        </w:rPr>
        <w:t xml:space="preserve">32. God appeared to Israel to rebuke them for sin (Judg. 2:1-5). </w:t>
      </w:r>
    </w:p>
    <w:p w14:paraId="42B94BC3" w14:textId="77777777" w:rsidR="006F546C" w:rsidRPr="006F546C" w:rsidRDefault="006F546C" w:rsidP="006F546C">
      <w:pPr>
        <w:spacing w:after="0" w:line="240" w:lineRule="auto"/>
        <w:rPr>
          <w:sz w:val="28"/>
          <w:szCs w:val="28"/>
        </w:rPr>
      </w:pPr>
      <w:r w:rsidRPr="006F546C">
        <w:rPr>
          <w:sz w:val="28"/>
          <w:szCs w:val="28"/>
        </w:rPr>
        <w:t xml:space="preserve">  </w:t>
      </w:r>
    </w:p>
    <w:p w14:paraId="5AB1AC01" w14:textId="26AA5901" w:rsidR="006F546C" w:rsidRPr="006F546C" w:rsidRDefault="006F546C" w:rsidP="006F546C">
      <w:pPr>
        <w:spacing w:after="0" w:line="240" w:lineRule="auto"/>
        <w:rPr>
          <w:sz w:val="28"/>
          <w:szCs w:val="28"/>
        </w:rPr>
      </w:pPr>
      <w:r w:rsidRPr="006F546C">
        <w:rPr>
          <w:sz w:val="28"/>
          <w:szCs w:val="28"/>
        </w:rPr>
        <w:t xml:space="preserve">33. The Lord appeared to Gideon and "sat under an oak" in visible form as recorded in Judg. 6:11-23. While in v. 11 He is called "an angel of the Lord," in vv. 14 and 16 He is plainly called "the Lord." </w:t>
      </w:r>
    </w:p>
    <w:p w14:paraId="163D7B0B" w14:textId="2712CB29" w:rsidR="006F546C" w:rsidRPr="006F546C" w:rsidRDefault="006F546C" w:rsidP="006F546C">
      <w:pPr>
        <w:spacing w:after="0" w:line="240" w:lineRule="auto"/>
        <w:rPr>
          <w:sz w:val="28"/>
          <w:szCs w:val="28"/>
        </w:rPr>
      </w:pPr>
      <w:r w:rsidRPr="006F546C">
        <w:rPr>
          <w:sz w:val="28"/>
          <w:szCs w:val="28"/>
        </w:rPr>
        <w:t xml:space="preserve">34. He appeared to Manoah's wife and predicted Samson's birth (Judg. 13:3-7). </w:t>
      </w:r>
    </w:p>
    <w:p w14:paraId="30A84FBB" w14:textId="140952C4" w:rsidR="006F546C" w:rsidRPr="006F546C" w:rsidRDefault="006F546C" w:rsidP="006F546C">
      <w:pPr>
        <w:spacing w:after="0" w:line="240" w:lineRule="auto"/>
        <w:rPr>
          <w:sz w:val="28"/>
          <w:szCs w:val="28"/>
        </w:rPr>
      </w:pPr>
      <w:r w:rsidRPr="006F546C">
        <w:rPr>
          <w:sz w:val="28"/>
          <w:szCs w:val="28"/>
        </w:rPr>
        <w:t xml:space="preserve">35. He appeared to Manoah and his wife together in answer to prayer, as seen in Judg. 13:8-23. That this was an appearance of God in visible form is clear from Judg. 13:22 which says, "Manoah said unto his wife, We shall surely die, because we have seen God." </w:t>
      </w:r>
    </w:p>
    <w:p w14:paraId="7231C09D" w14:textId="2A3918EF" w:rsidR="006F546C" w:rsidRPr="006F546C" w:rsidRDefault="006F546C" w:rsidP="006F546C">
      <w:pPr>
        <w:spacing w:after="0" w:line="240" w:lineRule="auto"/>
        <w:rPr>
          <w:sz w:val="28"/>
          <w:szCs w:val="28"/>
        </w:rPr>
      </w:pPr>
      <w:r w:rsidRPr="006F546C">
        <w:rPr>
          <w:sz w:val="28"/>
          <w:szCs w:val="28"/>
        </w:rPr>
        <w:lastRenderedPageBreak/>
        <w:t xml:space="preserve">36. God appeared to Samuel and called him to be a prophet, as seen in 1Sam. 3:10 which says, "the Lord came, and stood, and called." </w:t>
      </w:r>
    </w:p>
    <w:p w14:paraId="0848B47F" w14:textId="62CBB88D" w:rsidR="006F546C" w:rsidRPr="006F546C" w:rsidRDefault="006F546C" w:rsidP="006F546C">
      <w:pPr>
        <w:spacing w:after="0" w:line="240" w:lineRule="auto"/>
        <w:rPr>
          <w:sz w:val="28"/>
          <w:szCs w:val="28"/>
        </w:rPr>
      </w:pPr>
      <w:r w:rsidRPr="006F546C">
        <w:rPr>
          <w:sz w:val="28"/>
          <w:szCs w:val="28"/>
        </w:rPr>
        <w:t xml:space="preserve">37. He appeared again to Samuel, for 1Sam. 3:21 says, "And the Lord appeared again in Shiloh" </w:t>
      </w:r>
    </w:p>
    <w:p w14:paraId="2497A505" w14:textId="241089EE" w:rsidR="006F546C" w:rsidRPr="006F546C" w:rsidRDefault="006F546C" w:rsidP="006F546C">
      <w:pPr>
        <w:spacing w:after="0" w:line="240" w:lineRule="auto"/>
        <w:rPr>
          <w:sz w:val="28"/>
          <w:szCs w:val="28"/>
        </w:rPr>
      </w:pPr>
      <w:r w:rsidRPr="006F546C">
        <w:rPr>
          <w:sz w:val="28"/>
          <w:szCs w:val="28"/>
        </w:rPr>
        <w:t xml:space="preserve">38. In 1Ki. 19:11-18 we see that Elijah saw the Lord when he stood "upon the mount before the Lord. And, behold, the Lord passed by." </w:t>
      </w:r>
    </w:p>
    <w:p w14:paraId="3D15F311" w14:textId="1CC791B1" w:rsidR="006F546C" w:rsidRPr="006F546C" w:rsidRDefault="006F546C" w:rsidP="006F546C">
      <w:pPr>
        <w:spacing w:after="0" w:line="240" w:lineRule="auto"/>
        <w:rPr>
          <w:sz w:val="28"/>
          <w:szCs w:val="28"/>
        </w:rPr>
      </w:pPr>
      <w:r w:rsidRPr="006F546C">
        <w:rPr>
          <w:sz w:val="28"/>
          <w:szCs w:val="28"/>
        </w:rPr>
        <w:t xml:space="preserve">39. From 1Chr. 21:16-17 we learn that David saw the Lord, for whereas 1Chr. 21:16 says David "saw the angel of the Lord," 1Chr. 21:17 calls Him "God." Referring to the place of this appearance, 2Chr. 3:1 says, "where the Lord appeared unto David." </w:t>
      </w:r>
    </w:p>
    <w:p w14:paraId="31D0B417" w14:textId="5C538CF5" w:rsidR="006F546C" w:rsidRPr="006F546C" w:rsidRDefault="006F546C" w:rsidP="006F546C">
      <w:pPr>
        <w:spacing w:after="0" w:line="240" w:lineRule="auto"/>
        <w:rPr>
          <w:sz w:val="28"/>
          <w:szCs w:val="28"/>
        </w:rPr>
      </w:pPr>
      <w:r w:rsidRPr="006F546C">
        <w:rPr>
          <w:sz w:val="28"/>
          <w:szCs w:val="28"/>
        </w:rPr>
        <w:t xml:space="preserve">40. God appeared to Job who said, "I have heard of Thee ... but now mine eye seeth Thee" (Job 42:5). </w:t>
      </w:r>
    </w:p>
    <w:p w14:paraId="572095D2" w14:textId="5C0F0F5A" w:rsidR="006F546C" w:rsidRPr="006F546C" w:rsidRDefault="006F546C" w:rsidP="006F546C">
      <w:pPr>
        <w:spacing w:after="0" w:line="240" w:lineRule="auto"/>
        <w:rPr>
          <w:sz w:val="28"/>
          <w:szCs w:val="28"/>
        </w:rPr>
      </w:pPr>
      <w:r w:rsidRPr="006F546C">
        <w:rPr>
          <w:sz w:val="28"/>
          <w:szCs w:val="28"/>
        </w:rPr>
        <w:t xml:space="preserve">41. God appeared to Isaiah in the temple, for in Isa. 6 he testified, "I saw also the Lord sitting upon a throne, high and lifted up, and His train filled the temple." </w:t>
      </w:r>
    </w:p>
    <w:p w14:paraId="315D7A1C" w14:textId="6EAD93A9" w:rsidR="006F546C" w:rsidRPr="006F546C" w:rsidRDefault="006F546C" w:rsidP="006F546C">
      <w:pPr>
        <w:spacing w:after="0" w:line="240" w:lineRule="auto"/>
        <w:rPr>
          <w:sz w:val="28"/>
          <w:szCs w:val="28"/>
        </w:rPr>
      </w:pPr>
      <w:r w:rsidRPr="006F546C">
        <w:rPr>
          <w:sz w:val="28"/>
          <w:szCs w:val="28"/>
        </w:rPr>
        <w:t xml:space="preserve">42. Amos declared in Amos 9:1, "I saw the Lord standing upon the altar." </w:t>
      </w:r>
    </w:p>
    <w:p w14:paraId="3F1C5D33" w14:textId="621EA2CC" w:rsidR="006F546C" w:rsidRPr="006F546C" w:rsidRDefault="006F546C" w:rsidP="006F546C">
      <w:pPr>
        <w:spacing w:after="0" w:line="240" w:lineRule="auto"/>
        <w:rPr>
          <w:sz w:val="28"/>
          <w:szCs w:val="28"/>
        </w:rPr>
      </w:pPr>
      <w:r w:rsidRPr="006F546C">
        <w:rPr>
          <w:sz w:val="28"/>
          <w:szCs w:val="28"/>
        </w:rPr>
        <w:t xml:space="preserve">43. Acts 7:54-60 shows that Stephen saw "Jesus standing on the right hand of God." </w:t>
      </w:r>
    </w:p>
    <w:p w14:paraId="3E3042DF" w14:textId="77777777" w:rsidR="006F546C" w:rsidRPr="006F546C" w:rsidRDefault="006F546C" w:rsidP="006F546C">
      <w:pPr>
        <w:spacing w:after="0" w:line="240" w:lineRule="auto"/>
        <w:rPr>
          <w:sz w:val="28"/>
          <w:szCs w:val="28"/>
        </w:rPr>
      </w:pPr>
      <w:r w:rsidRPr="006F546C">
        <w:rPr>
          <w:sz w:val="28"/>
          <w:szCs w:val="28"/>
        </w:rPr>
        <w:t xml:space="preserve">44. John saw both God and the glorified Christ in the reception of Revelation (Rev. 4:2-11; 5:1-13; 6:16; 7:9-17; 8:3-5; 11:16; 12:5; 14:1-5; 19:1-10; 21:3-7; 22:1-5). In Rev. 1:10-18 we read of an appearance of Christ, for in Rev. 1:11John speaks of a voice saying, "I am Alpha and Omega," and in Rev. 1:12-13 he says, "I turned to see the voice that spake ... I saw seven golden candlesticks; and in the midst ... one like unto the Son of man." </w:t>
      </w:r>
    </w:p>
    <w:p w14:paraId="5C823A94" w14:textId="77777777" w:rsidR="006F546C" w:rsidRPr="006F546C" w:rsidRDefault="006F546C" w:rsidP="006F546C">
      <w:pPr>
        <w:spacing w:after="0" w:line="240" w:lineRule="auto"/>
        <w:rPr>
          <w:sz w:val="28"/>
          <w:szCs w:val="28"/>
        </w:rPr>
      </w:pPr>
      <w:r w:rsidRPr="006F546C">
        <w:rPr>
          <w:sz w:val="28"/>
          <w:szCs w:val="28"/>
        </w:rPr>
        <w:t xml:space="preserve">  </w:t>
      </w:r>
    </w:p>
    <w:p w14:paraId="72270572" w14:textId="77777777" w:rsidR="006F546C" w:rsidRPr="006F546C" w:rsidRDefault="006F546C" w:rsidP="006F546C">
      <w:pPr>
        <w:spacing w:after="0" w:line="240" w:lineRule="auto"/>
        <w:rPr>
          <w:sz w:val="28"/>
          <w:szCs w:val="28"/>
        </w:rPr>
      </w:pPr>
      <w:r w:rsidRPr="006F546C">
        <w:rPr>
          <w:sz w:val="28"/>
          <w:szCs w:val="28"/>
        </w:rPr>
        <w:t xml:space="preserve">Besides the above appearances the prophets saw God -- His shape, His body (like that of a man), His hair, eyes, and other bodily parts, His clothing, and His chariot throne drawn by cherubim in visions. </w:t>
      </w:r>
    </w:p>
    <w:p w14:paraId="151F9D2F" w14:textId="77777777" w:rsidR="006F546C" w:rsidRPr="006F546C" w:rsidRDefault="006F546C" w:rsidP="006F546C">
      <w:pPr>
        <w:spacing w:after="0" w:line="240" w:lineRule="auto"/>
        <w:rPr>
          <w:sz w:val="28"/>
          <w:szCs w:val="28"/>
        </w:rPr>
      </w:pPr>
    </w:p>
    <w:p w14:paraId="720EBD6E" w14:textId="77777777" w:rsidR="006F546C" w:rsidRPr="006F546C" w:rsidRDefault="006F546C" w:rsidP="006F546C">
      <w:pPr>
        <w:spacing w:after="0" w:line="240" w:lineRule="auto"/>
        <w:rPr>
          <w:sz w:val="28"/>
          <w:szCs w:val="28"/>
        </w:rPr>
      </w:pPr>
      <w:r w:rsidRPr="006F546C">
        <w:rPr>
          <w:sz w:val="28"/>
          <w:szCs w:val="28"/>
        </w:rPr>
        <w:t xml:space="preserve">Ezekiel saw Him (Ezek. 1:2-28; 8:1-4; 9:1-4; 10:1-5,7-22; 40:1-4,6,8-9,11,13-14,17,19,24, 28,32,35,45,47-48; 41:1,4-5,13,15; 42:1,13,15-20; 43:1-7); </w:t>
      </w:r>
    </w:p>
    <w:p w14:paraId="4774CC32" w14:textId="77777777" w:rsidR="006F546C" w:rsidRPr="006F546C" w:rsidRDefault="006F546C" w:rsidP="006F546C">
      <w:pPr>
        <w:spacing w:after="0" w:line="240" w:lineRule="auto"/>
        <w:rPr>
          <w:sz w:val="28"/>
          <w:szCs w:val="28"/>
        </w:rPr>
      </w:pPr>
    </w:p>
    <w:p w14:paraId="7DE59225" w14:textId="77777777" w:rsidR="006F546C" w:rsidRPr="006F546C" w:rsidRDefault="006F546C" w:rsidP="006F546C">
      <w:pPr>
        <w:spacing w:after="0" w:line="240" w:lineRule="auto"/>
        <w:rPr>
          <w:sz w:val="28"/>
          <w:szCs w:val="28"/>
        </w:rPr>
      </w:pPr>
      <w:r w:rsidRPr="006F546C">
        <w:rPr>
          <w:sz w:val="28"/>
          <w:szCs w:val="28"/>
        </w:rPr>
        <w:t xml:space="preserve">Daniel saw Him (Dan. 7:9-14; 10:5-9); and Zechariah saw Him (Zech. 1:8-20; 2:1-13; 3:1-2; 4:1-5; 5:2-5,10; 6:4-5). </w:t>
      </w:r>
    </w:p>
    <w:p w14:paraId="779BB518" w14:textId="77777777" w:rsidR="006F546C" w:rsidRPr="006F546C" w:rsidRDefault="006F546C" w:rsidP="006F546C">
      <w:pPr>
        <w:spacing w:after="0" w:line="240" w:lineRule="auto"/>
        <w:rPr>
          <w:sz w:val="28"/>
          <w:szCs w:val="28"/>
        </w:rPr>
      </w:pPr>
    </w:p>
    <w:p w14:paraId="4DE918A8" w14:textId="77777777" w:rsidR="006F546C" w:rsidRPr="006F546C" w:rsidRDefault="006F546C" w:rsidP="006F546C">
      <w:pPr>
        <w:spacing w:after="0" w:line="240" w:lineRule="auto"/>
        <w:rPr>
          <w:sz w:val="28"/>
          <w:szCs w:val="28"/>
        </w:rPr>
      </w:pPr>
      <w:r w:rsidRPr="006F546C">
        <w:rPr>
          <w:sz w:val="28"/>
          <w:szCs w:val="28"/>
        </w:rPr>
        <w:t xml:space="preserve">We have reasons to believe that Enoch, Noah and others also saw God, because they walked with Him and received specific instructions from Him (Gen. 5:22-24; 6:8-9; Heb. 11:5-7; Jude 1:14-15). </w:t>
      </w:r>
    </w:p>
    <w:p w14:paraId="4733E778" w14:textId="77777777" w:rsidR="006F546C" w:rsidRPr="006F546C" w:rsidRDefault="006F546C" w:rsidP="006F546C">
      <w:pPr>
        <w:spacing w:after="0" w:line="240" w:lineRule="auto"/>
        <w:rPr>
          <w:sz w:val="28"/>
          <w:szCs w:val="28"/>
        </w:rPr>
      </w:pPr>
    </w:p>
    <w:p w14:paraId="1B03AD75" w14:textId="77777777" w:rsidR="006F546C" w:rsidRPr="006F546C" w:rsidRDefault="006F546C" w:rsidP="006F546C">
      <w:pPr>
        <w:spacing w:after="0" w:line="240" w:lineRule="auto"/>
        <w:rPr>
          <w:sz w:val="28"/>
          <w:szCs w:val="28"/>
        </w:rPr>
      </w:pPr>
      <w:r w:rsidRPr="006F546C">
        <w:rPr>
          <w:sz w:val="28"/>
          <w:szCs w:val="28"/>
        </w:rPr>
        <w:lastRenderedPageBreak/>
        <w:t xml:space="preserve">Furthermore, on a number of occasions the glory of the Lord appeared to Moses and Israel and they saw it and heard God's voice from it. </w:t>
      </w:r>
    </w:p>
    <w:p w14:paraId="1423EEE7" w14:textId="77777777" w:rsidR="006F546C" w:rsidRPr="006F546C" w:rsidRDefault="006F546C" w:rsidP="006F546C">
      <w:pPr>
        <w:spacing w:after="0" w:line="240" w:lineRule="auto"/>
        <w:rPr>
          <w:sz w:val="28"/>
          <w:szCs w:val="28"/>
        </w:rPr>
      </w:pPr>
    </w:p>
    <w:p w14:paraId="6D631B26" w14:textId="77777777" w:rsidR="006F546C" w:rsidRPr="006F546C" w:rsidRDefault="006F546C" w:rsidP="006F546C">
      <w:pPr>
        <w:spacing w:after="0" w:line="240" w:lineRule="auto"/>
        <w:rPr>
          <w:sz w:val="28"/>
          <w:szCs w:val="28"/>
        </w:rPr>
      </w:pPr>
      <w:r w:rsidRPr="006F546C">
        <w:rPr>
          <w:sz w:val="28"/>
          <w:szCs w:val="28"/>
        </w:rPr>
        <w:t xml:space="preserve">This was more than an invisible presence (Num. 14:10-12; 16:19-30,41-50; 20:6-13, etc.). In view of the above appearances of God to men, the often quoted verse, "No man hath seen God at any time" (Jn. 1:18) can only be understood to mean that no man has seen Him face to face in His glory and comprehended Him fully as "the only begotten Son, which is in the bosom of the Father," who "hath declared him." </w:t>
      </w:r>
    </w:p>
    <w:p w14:paraId="697EC16C" w14:textId="77777777" w:rsidR="006F546C" w:rsidRPr="006F546C" w:rsidRDefault="006F546C" w:rsidP="006F546C">
      <w:pPr>
        <w:spacing w:after="0" w:line="240" w:lineRule="auto"/>
        <w:rPr>
          <w:sz w:val="28"/>
          <w:szCs w:val="28"/>
        </w:rPr>
      </w:pPr>
    </w:p>
    <w:p w14:paraId="39774445" w14:textId="6A700C8F" w:rsidR="006F546C" w:rsidRPr="006F546C" w:rsidRDefault="006F546C" w:rsidP="006F546C">
      <w:pPr>
        <w:spacing w:after="0" w:line="240" w:lineRule="auto"/>
        <w:rPr>
          <w:sz w:val="28"/>
          <w:szCs w:val="28"/>
        </w:rPr>
      </w:pPr>
      <w:r w:rsidRPr="006F546C">
        <w:rPr>
          <w:sz w:val="28"/>
          <w:szCs w:val="28"/>
        </w:rPr>
        <w:t xml:space="preserve">In 1Tim. 6:16 we read of the Godhead "dwelling in the light which no man can approach unto," but when God chooses to appear apart from this light, man can approach. Human beings have experienced this many times, both seeing and hearing God. </w:t>
      </w:r>
    </w:p>
    <w:p w14:paraId="704163A6" w14:textId="4C6360A4" w:rsidR="006F546C" w:rsidRPr="006F546C" w:rsidRDefault="006F546C" w:rsidP="006F546C">
      <w:pPr>
        <w:spacing w:after="0" w:line="240" w:lineRule="auto"/>
        <w:rPr>
          <w:sz w:val="28"/>
          <w:szCs w:val="28"/>
        </w:rPr>
      </w:pPr>
    </w:p>
    <w:p w14:paraId="1798D6E9" w14:textId="77777777" w:rsidR="006F546C" w:rsidRPr="006F546C" w:rsidRDefault="006F546C" w:rsidP="006F546C">
      <w:pPr>
        <w:spacing w:after="0" w:line="240" w:lineRule="auto"/>
        <w:rPr>
          <w:sz w:val="28"/>
          <w:szCs w:val="28"/>
        </w:rPr>
      </w:pPr>
      <w:r w:rsidRPr="006F546C">
        <w:rPr>
          <w:sz w:val="28"/>
          <w:szCs w:val="28"/>
        </w:rPr>
        <w:t>Notes For Verse 8</w:t>
      </w:r>
    </w:p>
    <w:p w14:paraId="5D796902" w14:textId="77777777" w:rsidR="006F546C" w:rsidRPr="006F546C" w:rsidRDefault="006F546C" w:rsidP="006F546C">
      <w:pPr>
        <w:spacing w:after="0" w:line="240" w:lineRule="auto"/>
        <w:rPr>
          <w:sz w:val="28"/>
          <w:szCs w:val="28"/>
        </w:rPr>
      </w:pPr>
      <w:r w:rsidRPr="006F546C">
        <w:rPr>
          <w:sz w:val="28"/>
          <w:szCs w:val="28"/>
        </w:rPr>
        <w:t xml:space="preserve">a [not in dark speeches] Moses received God's Word directly and plainly, not through dreams, visions, parables, or dark sayings. </w:t>
      </w:r>
    </w:p>
    <w:p w14:paraId="15BE4CB1" w14:textId="77777777" w:rsidR="006F546C" w:rsidRPr="006F546C" w:rsidRDefault="006F546C" w:rsidP="006F546C">
      <w:pPr>
        <w:spacing w:after="0" w:line="240" w:lineRule="auto"/>
        <w:rPr>
          <w:sz w:val="28"/>
          <w:szCs w:val="28"/>
        </w:rPr>
      </w:pPr>
      <w:r w:rsidRPr="006F546C">
        <w:rPr>
          <w:sz w:val="28"/>
          <w:szCs w:val="28"/>
        </w:rPr>
        <w:t xml:space="preserve"> </w:t>
      </w:r>
    </w:p>
    <w:p w14:paraId="4090E968" w14:textId="77777777" w:rsidR="006F546C" w:rsidRPr="006F546C" w:rsidRDefault="006F546C" w:rsidP="006F546C">
      <w:pPr>
        <w:spacing w:after="0" w:line="240" w:lineRule="auto"/>
        <w:rPr>
          <w:sz w:val="28"/>
          <w:szCs w:val="28"/>
        </w:rPr>
      </w:pPr>
      <w:r w:rsidRPr="006F546C">
        <w:rPr>
          <w:sz w:val="28"/>
          <w:szCs w:val="28"/>
        </w:rPr>
        <w:t xml:space="preserve">b [similitude] Hebrew: temunah (HSN-&lt;H8544&gt;), something portioned out, as a shape, embodiment. It is translated "similitude" (Num. 12:8; Dt. 4:12-16; cp. Dan. 10:16; Jas. 3:9), "image" (Job 4:16; cp. note, Gen. 1:26), and "likeness" (Ex. 20:4; Dt. 4:23-25; 5:8; Ps. 17:15; cp. note, Gen. 1:26). Physical form is referred to in each of these scriptures. See note, Jn. 4:24. </w:t>
      </w:r>
    </w:p>
    <w:p w14:paraId="12572316" w14:textId="77777777" w:rsidR="006F546C" w:rsidRPr="006F546C" w:rsidRDefault="006F546C" w:rsidP="006F546C">
      <w:pPr>
        <w:spacing w:after="0" w:line="240" w:lineRule="auto"/>
        <w:rPr>
          <w:sz w:val="28"/>
          <w:szCs w:val="28"/>
        </w:rPr>
      </w:pPr>
      <w:r w:rsidRPr="006F546C">
        <w:rPr>
          <w:sz w:val="28"/>
          <w:szCs w:val="28"/>
        </w:rPr>
        <w:t xml:space="preserve"> </w:t>
      </w:r>
    </w:p>
    <w:p w14:paraId="33E9B07A" w14:textId="77777777" w:rsidR="006F546C" w:rsidRPr="006F546C" w:rsidRDefault="006F546C" w:rsidP="006F546C">
      <w:pPr>
        <w:spacing w:after="0" w:line="240" w:lineRule="auto"/>
        <w:rPr>
          <w:sz w:val="28"/>
          <w:szCs w:val="28"/>
        </w:rPr>
      </w:pPr>
      <w:r w:rsidRPr="006F546C">
        <w:rPr>
          <w:sz w:val="28"/>
          <w:szCs w:val="28"/>
        </w:rPr>
        <w:t xml:space="preserve">c [wherefore then were ye not afraid to speak against my servant Moses?] Question 16. Next, Num. 12:14. </w:t>
      </w:r>
    </w:p>
    <w:p w14:paraId="2723F59D" w14:textId="77777777" w:rsidR="006F546C" w:rsidRPr="006F546C" w:rsidRDefault="006F546C" w:rsidP="006F546C">
      <w:pPr>
        <w:spacing w:after="0" w:line="240" w:lineRule="auto"/>
        <w:rPr>
          <w:sz w:val="28"/>
          <w:szCs w:val="28"/>
        </w:rPr>
      </w:pPr>
      <w:r w:rsidRPr="006F546C">
        <w:rPr>
          <w:sz w:val="28"/>
          <w:szCs w:val="28"/>
        </w:rPr>
        <w:t xml:space="preserve"> </w:t>
      </w:r>
    </w:p>
    <w:p w14:paraId="299251D7" w14:textId="77777777" w:rsidR="006F546C" w:rsidRPr="006F546C" w:rsidRDefault="006F546C" w:rsidP="006F546C">
      <w:pPr>
        <w:spacing w:after="0" w:line="240" w:lineRule="auto"/>
        <w:rPr>
          <w:sz w:val="28"/>
          <w:szCs w:val="28"/>
        </w:rPr>
      </w:pPr>
      <w:r w:rsidRPr="006F546C">
        <w:rPr>
          <w:sz w:val="28"/>
          <w:szCs w:val="28"/>
        </w:rPr>
        <w:t xml:space="preserve">d [not afraid to speak] Men in all ages have been bold enough to speak against the servants of God. Prophets, priests, Levites, apostles, and laymen serving God have been martyred by hundreds and thousands. Others have been maligned and threatened with horrible sufferings and death (Mt. 23:35; Acts 4,8,9,16,22; 2Cor. 11; Heb. 11). Predictions of multitudes more to be martyred are given in Rev. 6:9-11; 12:1-5,17; 15:2-4; 17:6-7; 20:4-6. </w:t>
      </w:r>
    </w:p>
    <w:p w14:paraId="6D5A7BB8" w14:textId="77777777" w:rsidR="006F546C" w:rsidRPr="006F546C" w:rsidRDefault="006F546C" w:rsidP="006F546C">
      <w:pPr>
        <w:spacing w:after="0" w:line="240" w:lineRule="auto"/>
        <w:rPr>
          <w:sz w:val="28"/>
          <w:szCs w:val="28"/>
        </w:rPr>
      </w:pPr>
      <w:r w:rsidRPr="006F546C">
        <w:rPr>
          <w:sz w:val="28"/>
          <w:szCs w:val="28"/>
        </w:rPr>
        <w:t xml:space="preserve"> </w:t>
      </w:r>
    </w:p>
    <w:p w14:paraId="43494126" w14:textId="77777777" w:rsidR="006F546C" w:rsidRPr="006F546C" w:rsidRDefault="006F546C" w:rsidP="006F546C">
      <w:pPr>
        <w:spacing w:after="0" w:line="240" w:lineRule="auto"/>
        <w:rPr>
          <w:sz w:val="28"/>
          <w:szCs w:val="28"/>
        </w:rPr>
      </w:pPr>
      <w:r w:rsidRPr="006F546C">
        <w:rPr>
          <w:sz w:val="28"/>
          <w:szCs w:val="28"/>
        </w:rPr>
        <w:t xml:space="preserve">e [my servant Moses] Occurs six times (Num. 12:7,8; Josh. 1:2,7; 2Ki. 21:8; Mal. 4:4). </w:t>
      </w:r>
    </w:p>
    <w:p w14:paraId="6C5519A8" w14:textId="77777777" w:rsidR="006F546C" w:rsidRPr="006F546C" w:rsidRDefault="006F546C" w:rsidP="006F546C">
      <w:pPr>
        <w:spacing w:after="0" w:line="240" w:lineRule="auto"/>
        <w:rPr>
          <w:sz w:val="28"/>
          <w:szCs w:val="28"/>
        </w:rPr>
      </w:pPr>
      <w:r w:rsidRPr="006F546C">
        <w:rPr>
          <w:sz w:val="28"/>
          <w:szCs w:val="28"/>
        </w:rPr>
        <w:t xml:space="preserve"> </w:t>
      </w:r>
    </w:p>
    <w:p w14:paraId="17C62D7B" w14:textId="77777777" w:rsidR="006F546C" w:rsidRPr="006F546C" w:rsidRDefault="006F546C" w:rsidP="006F546C">
      <w:pPr>
        <w:spacing w:after="0" w:line="240" w:lineRule="auto"/>
        <w:rPr>
          <w:sz w:val="28"/>
          <w:szCs w:val="28"/>
        </w:rPr>
      </w:pPr>
      <w:r w:rsidRPr="006F546C">
        <w:rPr>
          <w:sz w:val="28"/>
          <w:szCs w:val="28"/>
        </w:rPr>
        <w:t>Notes For Verse 9</w:t>
      </w:r>
    </w:p>
    <w:p w14:paraId="28CB8D72" w14:textId="339E234B" w:rsidR="006F546C" w:rsidRPr="006F546C" w:rsidRDefault="006F546C" w:rsidP="006F546C">
      <w:pPr>
        <w:spacing w:after="0" w:line="240" w:lineRule="auto"/>
        <w:rPr>
          <w:sz w:val="28"/>
          <w:szCs w:val="28"/>
        </w:rPr>
      </w:pPr>
      <w:r w:rsidRPr="006F546C">
        <w:rPr>
          <w:sz w:val="28"/>
          <w:szCs w:val="28"/>
        </w:rPr>
        <w:t>a [anger of the LORD]; Note its res</w:t>
      </w:r>
      <w:r w:rsidRPr="006F546C">
        <w:rPr>
          <w:sz w:val="28"/>
          <w:szCs w:val="28"/>
        </w:rPr>
        <w:t xml:space="preserve">ults </w:t>
      </w:r>
      <w:r w:rsidRPr="006F546C">
        <w:rPr>
          <w:sz w:val="28"/>
          <w:szCs w:val="28"/>
        </w:rPr>
        <w:t xml:space="preserve">Num. 12:10. </w:t>
      </w:r>
    </w:p>
    <w:p w14:paraId="23FE0603" w14:textId="77777777" w:rsidR="006F546C" w:rsidRPr="006F546C" w:rsidRDefault="006F546C" w:rsidP="006F546C">
      <w:pPr>
        <w:spacing w:after="0" w:line="240" w:lineRule="auto"/>
        <w:rPr>
          <w:sz w:val="28"/>
          <w:szCs w:val="28"/>
        </w:rPr>
      </w:pPr>
      <w:r w:rsidRPr="006F546C">
        <w:rPr>
          <w:sz w:val="28"/>
          <w:szCs w:val="28"/>
        </w:rPr>
        <w:lastRenderedPageBreak/>
        <w:t xml:space="preserve"> </w:t>
      </w:r>
    </w:p>
    <w:p w14:paraId="63397263" w14:textId="77777777" w:rsidR="006F546C" w:rsidRPr="006F546C" w:rsidRDefault="006F546C" w:rsidP="006F546C">
      <w:pPr>
        <w:spacing w:after="0" w:line="240" w:lineRule="auto"/>
        <w:rPr>
          <w:sz w:val="28"/>
          <w:szCs w:val="28"/>
        </w:rPr>
      </w:pPr>
      <w:r w:rsidRPr="006F546C">
        <w:rPr>
          <w:sz w:val="28"/>
          <w:szCs w:val="28"/>
        </w:rPr>
        <w:t>Notes For Verse 10</w:t>
      </w:r>
    </w:p>
    <w:p w14:paraId="2DE61CE1" w14:textId="54BCBAD4" w:rsidR="006F546C" w:rsidRPr="006F546C" w:rsidRDefault="006F546C" w:rsidP="006F546C">
      <w:pPr>
        <w:spacing w:after="0" w:line="240" w:lineRule="auto"/>
        <w:rPr>
          <w:sz w:val="28"/>
          <w:szCs w:val="28"/>
        </w:rPr>
      </w:pPr>
      <w:r w:rsidRPr="006F546C">
        <w:rPr>
          <w:sz w:val="28"/>
          <w:szCs w:val="28"/>
        </w:rPr>
        <w:t xml:space="preserve">a [leprous] </w:t>
      </w:r>
    </w:p>
    <w:p w14:paraId="3DF24C3F" w14:textId="77777777" w:rsidR="006F546C" w:rsidRPr="006F546C" w:rsidRDefault="006F546C" w:rsidP="006F546C">
      <w:pPr>
        <w:spacing w:after="0" w:line="240" w:lineRule="auto"/>
        <w:rPr>
          <w:sz w:val="28"/>
          <w:szCs w:val="28"/>
        </w:rPr>
      </w:pPr>
    </w:p>
    <w:p w14:paraId="3084DB22" w14:textId="32C89F60" w:rsidR="006F546C" w:rsidRPr="00F527CE" w:rsidRDefault="006F546C" w:rsidP="006F546C">
      <w:pPr>
        <w:spacing w:after="0" w:line="240" w:lineRule="auto"/>
        <w:rPr>
          <w:sz w:val="28"/>
          <w:szCs w:val="28"/>
        </w:rPr>
      </w:pPr>
      <w:r w:rsidRPr="00F527CE">
        <w:rPr>
          <w:sz w:val="28"/>
          <w:szCs w:val="28"/>
        </w:rPr>
        <w:t>Verse 11</w:t>
      </w:r>
    </w:p>
    <w:p w14:paraId="73D78516" w14:textId="77777777" w:rsidR="006F546C" w:rsidRPr="00F527CE" w:rsidRDefault="006F546C" w:rsidP="006F546C">
      <w:pPr>
        <w:spacing w:after="0" w:line="240" w:lineRule="auto"/>
        <w:rPr>
          <w:b/>
          <w:bCs/>
          <w:sz w:val="28"/>
          <w:szCs w:val="28"/>
        </w:rPr>
      </w:pPr>
      <w:r w:rsidRPr="00F527CE">
        <w:rPr>
          <w:sz w:val="28"/>
          <w:szCs w:val="28"/>
        </w:rPr>
        <w:t xml:space="preserve">a [Alas, my lord, I beseech thee, lay not the sin upon us] </w:t>
      </w:r>
      <w:r w:rsidRPr="00F527CE">
        <w:rPr>
          <w:b/>
          <w:bCs/>
          <w:sz w:val="28"/>
          <w:szCs w:val="28"/>
        </w:rPr>
        <w:t xml:space="preserve">Rebellion stopped at the first sign of judgment, when Aaron begged Moses to be merciful. Few think of mercy for others until they need it for themselves (Num. 12:11-12). </w:t>
      </w:r>
    </w:p>
    <w:p w14:paraId="2E197FC0" w14:textId="77777777" w:rsidR="006F546C" w:rsidRPr="00F527CE" w:rsidRDefault="006F546C" w:rsidP="006F546C">
      <w:pPr>
        <w:spacing w:after="0" w:line="240" w:lineRule="auto"/>
        <w:rPr>
          <w:b/>
          <w:bCs/>
          <w:sz w:val="28"/>
          <w:szCs w:val="28"/>
        </w:rPr>
      </w:pPr>
      <w:r w:rsidRPr="00F527CE">
        <w:rPr>
          <w:b/>
          <w:bCs/>
          <w:sz w:val="28"/>
          <w:szCs w:val="28"/>
        </w:rPr>
        <w:t xml:space="preserve"> </w:t>
      </w:r>
    </w:p>
    <w:p w14:paraId="2346ABD0" w14:textId="77777777" w:rsidR="006F546C" w:rsidRPr="006F546C" w:rsidRDefault="006F546C" w:rsidP="006F546C">
      <w:pPr>
        <w:spacing w:after="0" w:line="240" w:lineRule="auto"/>
        <w:rPr>
          <w:sz w:val="28"/>
          <w:szCs w:val="28"/>
        </w:rPr>
      </w:pPr>
      <w:r w:rsidRPr="006F546C">
        <w:rPr>
          <w:sz w:val="28"/>
          <w:szCs w:val="28"/>
        </w:rPr>
        <w:t>Notes For Verse 12</w:t>
      </w:r>
    </w:p>
    <w:p w14:paraId="693A13D7" w14:textId="26188FF4" w:rsidR="006F546C" w:rsidRPr="006F546C" w:rsidRDefault="006F546C" w:rsidP="006F546C">
      <w:pPr>
        <w:spacing w:after="0" w:line="240" w:lineRule="auto"/>
        <w:rPr>
          <w:sz w:val="28"/>
          <w:szCs w:val="28"/>
        </w:rPr>
      </w:pPr>
      <w:r w:rsidRPr="006F546C">
        <w:rPr>
          <w:sz w:val="28"/>
          <w:szCs w:val="28"/>
        </w:rPr>
        <w:t xml:space="preserve">a [one dead] Some diseases named "leprosy" by the ancients were nothing short of a living death. Miriam seems to have been cursed with the most loathsome kind. </w:t>
      </w:r>
    </w:p>
    <w:p w14:paraId="741811AB" w14:textId="77777777" w:rsidR="006F546C" w:rsidRPr="006F546C" w:rsidRDefault="006F546C" w:rsidP="006F546C">
      <w:pPr>
        <w:spacing w:after="0" w:line="240" w:lineRule="auto"/>
        <w:rPr>
          <w:sz w:val="28"/>
          <w:szCs w:val="28"/>
        </w:rPr>
      </w:pPr>
      <w:r w:rsidRPr="006F546C">
        <w:rPr>
          <w:sz w:val="28"/>
          <w:szCs w:val="28"/>
        </w:rPr>
        <w:t xml:space="preserve"> </w:t>
      </w:r>
    </w:p>
    <w:p w14:paraId="5A6AC2E8" w14:textId="77777777" w:rsidR="006F546C" w:rsidRPr="006F546C" w:rsidRDefault="006F546C" w:rsidP="006F546C">
      <w:pPr>
        <w:spacing w:after="0" w:line="240" w:lineRule="auto"/>
        <w:rPr>
          <w:sz w:val="28"/>
          <w:szCs w:val="28"/>
        </w:rPr>
      </w:pPr>
      <w:r w:rsidRPr="006F546C">
        <w:rPr>
          <w:sz w:val="28"/>
          <w:szCs w:val="28"/>
        </w:rPr>
        <w:t>Notes For Verse 13</w:t>
      </w:r>
    </w:p>
    <w:p w14:paraId="4CC42CCD" w14:textId="77777777" w:rsidR="006F546C" w:rsidRPr="006F546C" w:rsidRDefault="006F546C" w:rsidP="006F546C">
      <w:pPr>
        <w:spacing w:after="0" w:line="240" w:lineRule="auto"/>
        <w:rPr>
          <w:sz w:val="28"/>
          <w:szCs w:val="28"/>
        </w:rPr>
      </w:pPr>
      <w:r w:rsidRPr="006F546C">
        <w:rPr>
          <w:sz w:val="28"/>
          <w:szCs w:val="28"/>
        </w:rPr>
        <w:t xml:space="preserve">a [Heal her now, O God, I beseech thee] As usual, Moses not only showed meekness in the face of bitter opposition to himself, but also </w:t>
      </w:r>
      <w:r w:rsidRPr="006F546C">
        <w:rPr>
          <w:b/>
          <w:bCs/>
          <w:sz w:val="28"/>
          <w:szCs w:val="28"/>
        </w:rPr>
        <w:t>mercy and forgiveness.</w:t>
      </w:r>
      <w:r w:rsidRPr="006F546C">
        <w:rPr>
          <w:sz w:val="28"/>
          <w:szCs w:val="28"/>
        </w:rPr>
        <w:t xml:space="preserve"> </w:t>
      </w:r>
    </w:p>
    <w:p w14:paraId="1CF78B3E" w14:textId="77777777" w:rsidR="006F546C" w:rsidRPr="006F546C" w:rsidRDefault="006F546C" w:rsidP="006F546C">
      <w:pPr>
        <w:spacing w:after="0" w:line="240" w:lineRule="auto"/>
        <w:rPr>
          <w:sz w:val="28"/>
          <w:szCs w:val="28"/>
        </w:rPr>
      </w:pPr>
      <w:r w:rsidRPr="006F546C">
        <w:rPr>
          <w:sz w:val="28"/>
          <w:szCs w:val="28"/>
        </w:rPr>
        <w:t xml:space="preserve"> </w:t>
      </w:r>
    </w:p>
    <w:p w14:paraId="5FA58A09" w14:textId="77777777" w:rsidR="006F546C" w:rsidRPr="006F546C" w:rsidRDefault="006F546C" w:rsidP="006F546C">
      <w:pPr>
        <w:spacing w:after="0" w:line="240" w:lineRule="auto"/>
        <w:rPr>
          <w:sz w:val="28"/>
          <w:szCs w:val="28"/>
        </w:rPr>
      </w:pPr>
      <w:r w:rsidRPr="006F546C">
        <w:rPr>
          <w:sz w:val="28"/>
          <w:szCs w:val="28"/>
        </w:rPr>
        <w:t>Notes For Verse 14</w:t>
      </w:r>
    </w:p>
    <w:p w14:paraId="6CAD642B" w14:textId="77777777" w:rsidR="006F546C" w:rsidRPr="006F546C" w:rsidRDefault="006F546C" w:rsidP="006F546C">
      <w:pPr>
        <w:spacing w:after="0" w:line="240" w:lineRule="auto"/>
        <w:rPr>
          <w:sz w:val="28"/>
          <w:szCs w:val="28"/>
        </w:rPr>
      </w:pPr>
      <w:r w:rsidRPr="006F546C">
        <w:rPr>
          <w:sz w:val="28"/>
          <w:szCs w:val="28"/>
        </w:rPr>
        <w:t xml:space="preserve">a [If her father had but spit in her face, should she not be ashamed seven days?] Question 17. Next, Num. 14:3. If her earthly father had spit in her face, she would have been greatly humiliated; how much more should she be humiliated when rejected by God for sin? </w:t>
      </w:r>
    </w:p>
    <w:p w14:paraId="52E8AAD9" w14:textId="77777777" w:rsidR="006F546C" w:rsidRPr="006F546C" w:rsidRDefault="006F546C" w:rsidP="006F546C">
      <w:pPr>
        <w:spacing w:after="0" w:line="240" w:lineRule="auto"/>
        <w:rPr>
          <w:sz w:val="28"/>
          <w:szCs w:val="28"/>
        </w:rPr>
      </w:pPr>
      <w:r w:rsidRPr="006F546C">
        <w:rPr>
          <w:sz w:val="28"/>
          <w:szCs w:val="28"/>
        </w:rPr>
        <w:t xml:space="preserve"> </w:t>
      </w:r>
    </w:p>
    <w:p w14:paraId="42EF2FF5" w14:textId="0D2E6EEB" w:rsidR="006F546C" w:rsidRPr="006F546C" w:rsidRDefault="006F546C" w:rsidP="006F546C">
      <w:pPr>
        <w:spacing w:after="0" w:line="240" w:lineRule="auto"/>
        <w:rPr>
          <w:sz w:val="28"/>
          <w:szCs w:val="28"/>
        </w:rPr>
      </w:pPr>
      <w:r w:rsidRPr="006F546C">
        <w:rPr>
          <w:sz w:val="28"/>
          <w:szCs w:val="28"/>
        </w:rPr>
        <w:t xml:space="preserve">b [spit in her face] Spitting in the face was held by </w:t>
      </w:r>
      <w:r w:rsidRPr="006F546C">
        <w:rPr>
          <w:sz w:val="28"/>
          <w:szCs w:val="28"/>
        </w:rPr>
        <w:t>oriental</w:t>
      </w:r>
      <w:r w:rsidRPr="006F546C">
        <w:rPr>
          <w:sz w:val="28"/>
          <w:szCs w:val="28"/>
        </w:rPr>
        <w:t xml:space="preserve"> as a sign of great contempt (Job 30:10; Isa. 50:6; Mk. 14:65). </w:t>
      </w:r>
    </w:p>
    <w:p w14:paraId="6D0F9DC5" w14:textId="77777777" w:rsidR="006F546C" w:rsidRPr="006F546C" w:rsidRDefault="006F546C" w:rsidP="006F546C">
      <w:pPr>
        <w:spacing w:after="0" w:line="240" w:lineRule="auto"/>
        <w:rPr>
          <w:sz w:val="28"/>
          <w:szCs w:val="28"/>
        </w:rPr>
      </w:pPr>
      <w:r w:rsidRPr="006F546C">
        <w:rPr>
          <w:sz w:val="28"/>
          <w:szCs w:val="28"/>
        </w:rPr>
        <w:t xml:space="preserve"> </w:t>
      </w:r>
    </w:p>
    <w:p w14:paraId="0B24919F" w14:textId="77777777" w:rsidR="006F546C" w:rsidRPr="006F546C" w:rsidRDefault="006F546C" w:rsidP="006F546C">
      <w:pPr>
        <w:spacing w:after="0" w:line="240" w:lineRule="auto"/>
        <w:rPr>
          <w:sz w:val="28"/>
          <w:szCs w:val="28"/>
        </w:rPr>
      </w:pPr>
      <w:r w:rsidRPr="006F546C">
        <w:rPr>
          <w:sz w:val="28"/>
          <w:szCs w:val="28"/>
        </w:rPr>
        <w:t xml:space="preserve">c [let her be received in again] Forgiveness is not always easy to get from man, but from God, who is all merciful, it is given for the asking. </w:t>
      </w:r>
    </w:p>
    <w:p w14:paraId="14F32867" w14:textId="77777777" w:rsidR="006F546C" w:rsidRPr="006F546C" w:rsidRDefault="006F546C" w:rsidP="006F546C">
      <w:pPr>
        <w:spacing w:after="0" w:line="240" w:lineRule="auto"/>
        <w:rPr>
          <w:sz w:val="28"/>
          <w:szCs w:val="28"/>
        </w:rPr>
      </w:pPr>
      <w:r w:rsidRPr="006F546C">
        <w:rPr>
          <w:sz w:val="28"/>
          <w:szCs w:val="28"/>
        </w:rPr>
        <w:t xml:space="preserve"> </w:t>
      </w:r>
    </w:p>
    <w:p w14:paraId="4F61AE44" w14:textId="77777777" w:rsidR="006F546C" w:rsidRPr="006F546C" w:rsidRDefault="006F546C" w:rsidP="006F546C">
      <w:pPr>
        <w:spacing w:after="0" w:line="240" w:lineRule="auto"/>
        <w:rPr>
          <w:sz w:val="28"/>
          <w:szCs w:val="28"/>
        </w:rPr>
      </w:pPr>
      <w:r w:rsidRPr="006F546C">
        <w:rPr>
          <w:sz w:val="28"/>
          <w:szCs w:val="28"/>
        </w:rPr>
        <w:t>Notes For Verse 15</w:t>
      </w:r>
    </w:p>
    <w:p w14:paraId="71673F0A" w14:textId="77777777" w:rsidR="006F546C" w:rsidRPr="006F546C" w:rsidRDefault="006F546C" w:rsidP="006F546C">
      <w:pPr>
        <w:spacing w:after="0" w:line="240" w:lineRule="auto"/>
        <w:rPr>
          <w:sz w:val="28"/>
          <w:szCs w:val="28"/>
        </w:rPr>
      </w:pPr>
      <w:r w:rsidRPr="006F546C">
        <w:rPr>
          <w:sz w:val="28"/>
          <w:szCs w:val="28"/>
        </w:rPr>
        <w:t xml:space="preserve">a [shut out from the camp seven days] For Miriam's punishment she was quarantined for seven days (Lev. 13:4,5,21,26). By now she was between eighty-five and ninety years old, making it all the more humiliating. </w:t>
      </w:r>
    </w:p>
    <w:p w14:paraId="20EA68C2" w14:textId="77777777" w:rsidR="006F546C" w:rsidRPr="006F546C" w:rsidRDefault="006F546C" w:rsidP="006F546C">
      <w:pPr>
        <w:spacing w:after="0" w:line="240" w:lineRule="auto"/>
        <w:rPr>
          <w:sz w:val="28"/>
          <w:szCs w:val="28"/>
        </w:rPr>
      </w:pPr>
      <w:r w:rsidRPr="006F546C">
        <w:rPr>
          <w:sz w:val="28"/>
          <w:szCs w:val="28"/>
        </w:rPr>
        <w:t xml:space="preserve"> </w:t>
      </w:r>
    </w:p>
    <w:p w14:paraId="5BC19359" w14:textId="77777777" w:rsidR="006F546C" w:rsidRPr="006F546C" w:rsidRDefault="006F546C" w:rsidP="006F546C">
      <w:pPr>
        <w:spacing w:after="0" w:line="240" w:lineRule="auto"/>
        <w:rPr>
          <w:sz w:val="28"/>
          <w:szCs w:val="28"/>
        </w:rPr>
      </w:pPr>
      <w:r w:rsidRPr="006F546C">
        <w:rPr>
          <w:sz w:val="28"/>
          <w:szCs w:val="28"/>
        </w:rPr>
        <w:t xml:space="preserve">b [journeyed not till Miriam was brought in again] This was the first place that Israel had camped for several days after leaving Sinai. Miriam's sin caused them to remain here at least seven days. </w:t>
      </w:r>
    </w:p>
    <w:p w14:paraId="2C3E9201" w14:textId="77777777" w:rsidR="006F546C" w:rsidRPr="006F546C" w:rsidRDefault="006F546C" w:rsidP="006F546C">
      <w:pPr>
        <w:spacing w:after="0" w:line="240" w:lineRule="auto"/>
        <w:rPr>
          <w:sz w:val="28"/>
          <w:szCs w:val="28"/>
        </w:rPr>
      </w:pPr>
      <w:r w:rsidRPr="006F546C">
        <w:rPr>
          <w:sz w:val="28"/>
          <w:szCs w:val="28"/>
        </w:rPr>
        <w:lastRenderedPageBreak/>
        <w:t xml:space="preserve"> </w:t>
      </w:r>
    </w:p>
    <w:p w14:paraId="7773ED94" w14:textId="77777777" w:rsidR="006F546C" w:rsidRPr="006F546C" w:rsidRDefault="006F546C" w:rsidP="006F546C">
      <w:pPr>
        <w:spacing w:after="0" w:line="240" w:lineRule="auto"/>
        <w:rPr>
          <w:sz w:val="28"/>
          <w:szCs w:val="28"/>
        </w:rPr>
      </w:pPr>
      <w:r w:rsidRPr="006F546C">
        <w:rPr>
          <w:sz w:val="28"/>
          <w:szCs w:val="28"/>
        </w:rPr>
        <w:t>Notes For Verse 16</w:t>
      </w:r>
    </w:p>
    <w:p w14:paraId="356E2FF7" w14:textId="77777777" w:rsidR="006F546C" w:rsidRPr="006F546C" w:rsidRDefault="006F546C" w:rsidP="006F546C">
      <w:pPr>
        <w:spacing w:after="0" w:line="240" w:lineRule="auto"/>
        <w:rPr>
          <w:sz w:val="28"/>
          <w:szCs w:val="28"/>
        </w:rPr>
      </w:pPr>
      <w:r w:rsidRPr="006F546C">
        <w:rPr>
          <w:sz w:val="28"/>
          <w:szCs w:val="28"/>
        </w:rPr>
        <w:t xml:space="preserve">a [afterward the people removed from Hazeroth, and pitched in the wilderness of Paran] After Miriam had been brought back into camp, having been healed of leprosy (Num. 12:10-16). </w:t>
      </w:r>
    </w:p>
    <w:p w14:paraId="16C685D4" w14:textId="32AA3032" w:rsidR="006F546C" w:rsidRPr="006F546C" w:rsidRDefault="006F546C" w:rsidP="006F546C">
      <w:pPr>
        <w:spacing w:after="0" w:line="240" w:lineRule="auto"/>
        <w:rPr>
          <w:sz w:val="28"/>
          <w:szCs w:val="28"/>
        </w:rPr>
      </w:pPr>
      <w:r w:rsidRPr="006F546C">
        <w:rPr>
          <w:sz w:val="28"/>
          <w:szCs w:val="28"/>
        </w:rPr>
        <w:t xml:space="preserve"> </w:t>
      </w:r>
    </w:p>
    <w:p w14:paraId="4079D84C" w14:textId="4961F826" w:rsidR="006F546C" w:rsidRPr="006F546C" w:rsidRDefault="006F546C" w:rsidP="006F546C">
      <w:pPr>
        <w:rPr>
          <w:b/>
          <w:bCs/>
          <w:sz w:val="28"/>
          <w:szCs w:val="28"/>
        </w:rPr>
      </w:pPr>
      <w:r w:rsidRPr="006F546C">
        <w:rPr>
          <w:b/>
          <w:bCs/>
          <w:sz w:val="28"/>
          <w:szCs w:val="28"/>
        </w:rPr>
        <w:t>The Almond</w:t>
      </w:r>
    </w:p>
    <w:p w14:paraId="00E7FD3E" w14:textId="5CA1A668" w:rsidR="006F546C" w:rsidRPr="006F546C" w:rsidRDefault="006F546C" w:rsidP="006F546C">
      <w:pPr>
        <w:rPr>
          <w:sz w:val="28"/>
          <w:szCs w:val="28"/>
        </w:rPr>
      </w:pPr>
      <w:r w:rsidRPr="006F546C">
        <w:rPr>
          <w:sz w:val="28"/>
          <w:szCs w:val="28"/>
        </w:rPr>
        <w:t>In the Bible, Aaron's almond rod signifies </w:t>
      </w:r>
      <w:r w:rsidRPr="006F546C">
        <w:rPr>
          <w:b/>
          <w:bCs/>
          <w:sz w:val="28"/>
          <w:szCs w:val="28"/>
        </w:rPr>
        <w:t>divine selection, perpetual priesthood, watchfulness, and new life</w:t>
      </w:r>
      <w:r w:rsidRPr="006F546C">
        <w:rPr>
          <w:sz w:val="28"/>
          <w:szCs w:val="28"/>
        </w:rPr>
        <w:t>, as it miraculously budded, blossomed, and bore ripe almonds overnight, confirming God chose Aaron's lineage for priesthood despite rebellion. The almond's Hebrew name, </w:t>
      </w:r>
      <w:r w:rsidRPr="006F546C">
        <w:rPr>
          <w:i/>
          <w:iCs/>
          <w:sz w:val="28"/>
          <w:szCs w:val="28"/>
        </w:rPr>
        <w:t>shaqed</w:t>
      </w:r>
      <w:r w:rsidRPr="006F546C">
        <w:rPr>
          <w:sz w:val="28"/>
          <w:szCs w:val="28"/>
        </w:rPr>
        <w:t>, links to watching (</w:t>
      </w:r>
      <w:r w:rsidRPr="006F546C">
        <w:rPr>
          <w:i/>
          <w:iCs/>
          <w:sz w:val="28"/>
          <w:szCs w:val="28"/>
        </w:rPr>
        <w:t>shoqed</w:t>
      </w:r>
      <w:r w:rsidRPr="006F546C">
        <w:rPr>
          <w:sz w:val="28"/>
          <w:szCs w:val="28"/>
        </w:rPr>
        <w:t>), symbolizing God's promise to "watch over" His word, while its early blooming signifies life emerging from apparent death and God's prompt action. </w:t>
      </w:r>
    </w:p>
    <w:p w14:paraId="5EEADC35" w14:textId="77777777" w:rsidR="006F546C" w:rsidRPr="006F546C" w:rsidRDefault="006F546C" w:rsidP="006F546C">
      <w:pPr>
        <w:rPr>
          <w:b/>
          <w:bCs/>
          <w:sz w:val="28"/>
          <w:szCs w:val="28"/>
        </w:rPr>
      </w:pPr>
      <w:r w:rsidRPr="006F546C">
        <w:rPr>
          <w:b/>
          <w:bCs/>
          <w:sz w:val="28"/>
          <w:szCs w:val="28"/>
        </w:rPr>
        <w:t>Significance of Aaron's Almond Rod:</w:t>
      </w:r>
    </w:p>
    <w:p w14:paraId="730ECF4B" w14:textId="77777777" w:rsidR="006F546C" w:rsidRPr="006F546C" w:rsidRDefault="006F546C" w:rsidP="006F546C">
      <w:pPr>
        <w:numPr>
          <w:ilvl w:val="0"/>
          <w:numId w:val="1"/>
        </w:numPr>
        <w:rPr>
          <w:sz w:val="28"/>
          <w:szCs w:val="28"/>
        </w:rPr>
      </w:pPr>
      <w:hyperlink r:id="rId7" w:history="1">
        <w:r w:rsidRPr="006F546C">
          <w:rPr>
            <w:rStyle w:val="Hyperlink"/>
            <w:b/>
            <w:bCs/>
            <w:sz w:val="28"/>
            <w:szCs w:val="28"/>
          </w:rPr>
          <w:t>Divine Approval</w:t>
        </w:r>
      </w:hyperlink>
      <w:r w:rsidRPr="006F546C">
        <w:rPr>
          <w:b/>
          <w:bCs/>
          <w:sz w:val="28"/>
          <w:szCs w:val="28"/>
        </w:rPr>
        <w:t>:</w:t>
      </w:r>
      <w:r w:rsidRPr="006F546C">
        <w:rPr>
          <w:sz w:val="28"/>
          <w:szCs w:val="28"/>
        </w:rPr>
        <w:t> The miracle proved Aaron, not others who challenged his authority, was God's chosen priest, silencing rebels.</w:t>
      </w:r>
    </w:p>
    <w:p w14:paraId="1A336716" w14:textId="77777777" w:rsidR="006F546C" w:rsidRPr="006F546C" w:rsidRDefault="006F546C" w:rsidP="006F546C">
      <w:pPr>
        <w:numPr>
          <w:ilvl w:val="0"/>
          <w:numId w:val="1"/>
        </w:numPr>
        <w:rPr>
          <w:sz w:val="28"/>
          <w:szCs w:val="28"/>
        </w:rPr>
      </w:pPr>
      <w:hyperlink r:id="rId8" w:history="1">
        <w:r w:rsidRPr="006F546C">
          <w:rPr>
            <w:rStyle w:val="Hyperlink"/>
            <w:b/>
            <w:bCs/>
            <w:sz w:val="28"/>
            <w:szCs w:val="28"/>
          </w:rPr>
          <w:t>Perpetual Priesthood</w:t>
        </w:r>
      </w:hyperlink>
      <w:r w:rsidRPr="006F546C">
        <w:rPr>
          <w:b/>
          <w:bCs/>
          <w:sz w:val="28"/>
          <w:szCs w:val="28"/>
        </w:rPr>
        <w:t>:</w:t>
      </w:r>
      <w:r w:rsidRPr="006F546C">
        <w:rPr>
          <w:sz w:val="28"/>
          <w:szCs w:val="28"/>
        </w:rPr>
        <w:t> The budding rod, kept in the Ark, served as a lasting reminder of the Levite priesthood's legitimacy and continuity.</w:t>
      </w:r>
    </w:p>
    <w:p w14:paraId="41066DC4" w14:textId="77777777" w:rsidR="006F546C" w:rsidRPr="006F546C" w:rsidRDefault="006F546C" w:rsidP="006F546C">
      <w:pPr>
        <w:numPr>
          <w:ilvl w:val="0"/>
          <w:numId w:val="1"/>
        </w:numPr>
        <w:rPr>
          <w:sz w:val="28"/>
          <w:szCs w:val="28"/>
        </w:rPr>
      </w:pPr>
      <w:hyperlink r:id="rId9" w:history="1">
        <w:r w:rsidRPr="006F546C">
          <w:rPr>
            <w:rStyle w:val="Hyperlink"/>
            <w:b/>
            <w:bCs/>
            <w:sz w:val="28"/>
            <w:szCs w:val="28"/>
          </w:rPr>
          <w:t>Watchfulness &amp; Promptness</w:t>
        </w:r>
      </w:hyperlink>
      <w:r w:rsidRPr="006F546C">
        <w:rPr>
          <w:b/>
          <w:bCs/>
          <w:sz w:val="28"/>
          <w:szCs w:val="28"/>
        </w:rPr>
        <w:t>:</w:t>
      </w:r>
      <w:r w:rsidRPr="006F546C">
        <w:rPr>
          <w:sz w:val="28"/>
          <w:szCs w:val="28"/>
        </w:rPr>
        <w:t> The almond (</w:t>
      </w:r>
      <w:r w:rsidRPr="006F546C">
        <w:rPr>
          <w:i/>
          <w:iCs/>
          <w:sz w:val="28"/>
          <w:szCs w:val="28"/>
        </w:rPr>
        <w:t>shaqed</w:t>
      </w:r>
      <w:r w:rsidRPr="006F546C">
        <w:rPr>
          <w:sz w:val="28"/>
          <w:szCs w:val="28"/>
        </w:rPr>
        <w:t>) is the first to wake and blossom, mirroring God's vigilance and promise to "hasten to perform" His word (Jeremiah 1:11-12).</w:t>
      </w:r>
    </w:p>
    <w:p w14:paraId="2EADC994" w14:textId="77777777" w:rsidR="006F546C" w:rsidRPr="006F546C" w:rsidRDefault="006F546C" w:rsidP="006F546C">
      <w:pPr>
        <w:numPr>
          <w:ilvl w:val="0"/>
          <w:numId w:val="1"/>
        </w:numPr>
        <w:rPr>
          <w:sz w:val="28"/>
          <w:szCs w:val="28"/>
        </w:rPr>
      </w:pPr>
      <w:hyperlink r:id="rId10" w:history="1">
        <w:r w:rsidRPr="006F546C">
          <w:rPr>
            <w:rStyle w:val="Hyperlink"/>
            <w:b/>
            <w:bCs/>
            <w:sz w:val="28"/>
            <w:szCs w:val="28"/>
          </w:rPr>
          <w:t>Life from Death</w:t>
        </w:r>
      </w:hyperlink>
      <w:r w:rsidRPr="006F546C">
        <w:rPr>
          <w:b/>
          <w:bCs/>
          <w:sz w:val="28"/>
          <w:szCs w:val="28"/>
        </w:rPr>
        <w:t>:</w:t>
      </w:r>
      <w:r w:rsidRPr="006F546C">
        <w:rPr>
          <w:sz w:val="28"/>
          <w:szCs w:val="28"/>
        </w:rPr>
        <w:t> A dead, dry staff producing life (buds, blossoms, fruit) symbolized resurrection, unexpected fruitfulness, and God's power to bring life to the barren.</w:t>
      </w:r>
    </w:p>
    <w:p w14:paraId="5C1AF048" w14:textId="77777777" w:rsidR="006F546C" w:rsidRPr="006F546C" w:rsidRDefault="006F546C" w:rsidP="006F546C">
      <w:pPr>
        <w:numPr>
          <w:ilvl w:val="0"/>
          <w:numId w:val="1"/>
        </w:numPr>
        <w:rPr>
          <w:sz w:val="28"/>
          <w:szCs w:val="28"/>
        </w:rPr>
      </w:pPr>
      <w:hyperlink r:id="rId11" w:history="1">
        <w:r w:rsidRPr="006F546C">
          <w:rPr>
            <w:rStyle w:val="Hyperlink"/>
            <w:b/>
            <w:bCs/>
            <w:sz w:val="28"/>
            <w:szCs w:val="28"/>
          </w:rPr>
          <w:t>Symbol of Light &amp; Life</w:t>
        </w:r>
      </w:hyperlink>
      <w:r w:rsidRPr="006F546C">
        <w:rPr>
          <w:b/>
          <w:bCs/>
          <w:sz w:val="28"/>
          <w:szCs w:val="28"/>
        </w:rPr>
        <w:t>:</w:t>
      </w:r>
      <w:r w:rsidRPr="006F546C">
        <w:rPr>
          <w:sz w:val="28"/>
          <w:szCs w:val="28"/>
        </w:rPr>
        <w:t> Almond blossoms also adorned the </w:t>
      </w:r>
      <w:hyperlink r:id="rId12" w:history="1">
        <w:r w:rsidRPr="006F546C">
          <w:rPr>
            <w:rStyle w:val="Hyperlink"/>
            <w:sz w:val="28"/>
            <w:szCs w:val="28"/>
          </w:rPr>
          <w:t>Menorah</w:t>
        </w:r>
      </w:hyperlink>
      <w:r w:rsidRPr="006F546C">
        <w:rPr>
          <w:sz w:val="28"/>
          <w:szCs w:val="28"/>
        </w:rPr>
        <w:t>, linking the priesthood's authority to divine light and the Holy Spirit. </w:t>
      </w:r>
    </w:p>
    <w:p w14:paraId="1080D8DE" w14:textId="77777777" w:rsidR="006F546C" w:rsidRPr="006F546C" w:rsidRDefault="006F546C" w:rsidP="006F546C">
      <w:pPr>
        <w:rPr>
          <w:b/>
          <w:bCs/>
          <w:sz w:val="28"/>
          <w:szCs w:val="28"/>
        </w:rPr>
      </w:pPr>
      <w:r w:rsidRPr="006F546C">
        <w:rPr>
          <w:b/>
          <w:bCs/>
          <w:sz w:val="28"/>
          <w:szCs w:val="28"/>
        </w:rPr>
        <w:t>Key Biblical References:</w:t>
      </w:r>
    </w:p>
    <w:p w14:paraId="3A0C86E7" w14:textId="77777777" w:rsidR="006F546C" w:rsidRPr="006F546C" w:rsidRDefault="006F546C" w:rsidP="006F546C">
      <w:pPr>
        <w:numPr>
          <w:ilvl w:val="0"/>
          <w:numId w:val="2"/>
        </w:numPr>
        <w:rPr>
          <w:sz w:val="28"/>
          <w:szCs w:val="28"/>
        </w:rPr>
      </w:pPr>
      <w:r w:rsidRPr="006F546C">
        <w:rPr>
          <w:b/>
          <w:bCs/>
          <w:sz w:val="28"/>
          <w:szCs w:val="28"/>
        </w:rPr>
        <w:lastRenderedPageBreak/>
        <w:t>Numbers 17:</w:t>
      </w:r>
      <w:r w:rsidRPr="006F546C">
        <w:rPr>
          <w:sz w:val="28"/>
          <w:szCs w:val="28"/>
        </w:rPr>
        <w:t> The primary account where each tribal leader's staff is placed before the Ark, and only Aaron's miraculously sprouts almonds.</w:t>
      </w:r>
    </w:p>
    <w:p w14:paraId="0DA025FC" w14:textId="77777777" w:rsidR="006F546C" w:rsidRPr="006F546C" w:rsidRDefault="006F546C" w:rsidP="006F546C">
      <w:pPr>
        <w:numPr>
          <w:ilvl w:val="0"/>
          <w:numId w:val="2"/>
        </w:numPr>
        <w:rPr>
          <w:sz w:val="28"/>
          <w:szCs w:val="28"/>
        </w:rPr>
      </w:pPr>
      <w:r w:rsidRPr="006F546C">
        <w:rPr>
          <w:b/>
          <w:bCs/>
          <w:sz w:val="28"/>
          <w:szCs w:val="28"/>
        </w:rPr>
        <w:t>Jeremiah 1:11-12:</w:t>
      </w:r>
      <w:r w:rsidRPr="006F546C">
        <w:rPr>
          <w:sz w:val="28"/>
          <w:szCs w:val="28"/>
        </w:rPr>
        <w:t> God shows Jeremiah an almond branch to symbolize He is "watching over" His word to fulfill it.</w:t>
      </w:r>
    </w:p>
    <w:p w14:paraId="53DDF4C2" w14:textId="77777777" w:rsidR="006F546C" w:rsidRPr="006F546C" w:rsidRDefault="006F546C" w:rsidP="006F546C">
      <w:pPr>
        <w:pStyle w:val="BODY"/>
        <w:widowControl w:val="0"/>
        <w:spacing w:before="120" w:after="120"/>
        <w:ind w:left="360" w:right="80"/>
        <w:rPr>
          <w:rFonts w:ascii="Georgia" w:hAnsi="Georgia"/>
          <w:sz w:val="28"/>
          <w:szCs w:val="28"/>
          <w:lang w:eastAsia="x-none"/>
        </w:rPr>
      </w:pPr>
      <w:r w:rsidRPr="006F546C">
        <w:rPr>
          <w:rFonts w:ascii="Georgia" w:hAnsi="Georgia"/>
          <w:sz w:val="28"/>
          <w:szCs w:val="28"/>
          <w:lang w:eastAsia="x-none"/>
        </w:rPr>
        <w:t>    </w:t>
      </w:r>
      <w:r w:rsidRPr="006F546C">
        <w:rPr>
          <w:rStyle w:val="B"/>
          <w:rFonts w:ascii="Georgia" w:hAnsi="Georgia"/>
          <w:color w:val="2E78C2"/>
          <w:sz w:val="28"/>
          <w:szCs w:val="28"/>
          <w:lang w:eastAsia="x-none"/>
        </w:rPr>
        <w:t>[what seest thou?]</w:t>
      </w:r>
      <w:r w:rsidRPr="006F546C">
        <w:rPr>
          <w:rFonts w:ascii="Georgia" w:hAnsi="Georgia"/>
          <w:sz w:val="28"/>
          <w:szCs w:val="28"/>
          <w:lang w:eastAsia="x-none"/>
        </w:rPr>
        <w:t xml:space="preserve"> Question 1. Next, </w:t>
      </w:r>
      <w:r w:rsidRPr="006F546C">
        <w:rPr>
          <w:rFonts w:ascii="Georgia" w:hAnsi="Georgia"/>
          <w:color w:val="238554"/>
          <w:sz w:val="28"/>
          <w:szCs w:val="28"/>
          <w:u w:val="single"/>
          <w:lang w:eastAsia="x-none"/>
        </w:rPr>
        <w:t>Jer_1:13</w:t>
      </w:r>
      <w:r w:rsidRPr="006F546C">
        <w:rPr>
          <w:rFonts w:ascii="Georgia" w:hAnsi="Georgia"/>
          <w:sz w:val="28"/>
          <w:szCs w:val="28"/>
          <w:lang w:eastAsia="x-none"/>
        </w:rPr>
        <w:t>.</w:t>
      </w:r>
    </w:p>
    <w:p w14:paraId="0503A9DF" w14:textId="77777777" w:rsidR="006F546C" w:rsidRPr="006F546C" w:rsidRDefault="006F546C" w:rsidP="006F546C">
      <w:pPr>
        <w:ind w:left="360"/>
        <w:rPr>
          <w:sz w:val="28"/>
          <w:szCs w:val="28"/>
          <w:lang w:eastAsia="x-none"/>
        </w:rPr>
      </w:pPr>
      <w:r w:rsidRPr="006F546C">
        <w:rPr>
          <w:rStyle w:val="B"/>
          <w:position w:val="6"/>
          <w:sz w:val="28"/>
          <w:szCs w:val="28"/>
          <w:lang w:eastAsia="x-none"/>
        </w:rPr>
        <w:t>b</w:t>
      </w:r>
      <w:r w:rsidRPr="006F546C">
        <w:rPr>
          <w:sz w:val="28"/>
          <w:szCs w:val="28"/>
          <w:lang w:eastAsia="x-none"/>
        </w:rPr>
        <w:t>    </w:t>
      </w:r>
      <w:r w:rsidRPr="006F546C">
        <w:rPr>
          <w:rStyle w:val="B"/>
          <w:color w:val="2E78C2"/>
          <w:sz w:val="28"/>
          <w:szCs w:val="28"/>
          <w:lang w:eastAsia="x-none"/>
        </w:rPr>
        <w:t>[rod of an almond tree]</w:t>
      </w:r>
      <w:r w:rsidRPr="006F546C">
        <w:rPr>
          <w:sz w:val="28"/>
          <w:szCs w:val="28"/>
          <w:lang w:eastAsia="x-none"/>
        </w:rPr>
        <w:t xml:space="preserve"> A staff for striking, made from an almond tree, as in </w:t>
      </w:r>
      <w:r w:rsidRPr="006F546C">
        <w:rPr>
          <w:color w:val="238554"/>
          <w:sz w:val="28"/>
          <w:szCs w:val="28"/>
          <w:u w:val="single"/>
          <w:lang w:eastAsia="x-none"/>
        </w:rPr>
        <w:t>Jer_46:17</w:t>
      </w:r>
      <w:r w:rsidRPr="006F546C">
        <w:rPr>
          <w:sz w:val="28"/>
          <w:szCs w:val="28"/>
          <w:lang w:eastAsia="x-none"/>
        </w:rPr>
        <w:t xml:space="preserve">; </w:t>
      </w:r>
      <w:r w:rsidRPr="006F546C">
        <w:rPr>
          <w:color w:val="238554"/>
          <w:sz w:val="28"/>
          <w:szCs w:val="28"/>
          <w:u w:val="single"/>
          <w:lang w:eastAsia="x-none"/>
        </w:rPr>
        <w:t>Gen_30:37-41</w:t>
      </w:r>
      <w:r w:rsidRPr="006F546C">
        <w:rPr>
          <w:sz w:val="28"/>
          <w:szCs w:val="28"/>
          <w:lang w:eastAsia="x-none"/>
        </w:rPr>
        <w:t>. Like the early morning roosters among birds, an almond tree is one of the earliest to show life in the spring. Here it symbolizes a watchman, a vigilant officer looking for the invasion of Judah by Babylon, as in the next verses (</w:t>
      </w:r>
      <w:r w:rsidRPr="006F546C">
        <w:rPr>
          <w:color w:val="238554"/>
          <w:sz w:val="28"/>
          <w:szCs w:val="28"/>
          <w:u w:val="single"/>
          <w:lang w:eastAsia="x-none"/>
        </w:rPr>
        <w:t>Jer_1:13-16</w:t>
      </w:r>
      <w:r w:rsidRPr="006F546C">
        <w:rPr>
          <w:sz w:val="28"/>
          <w:szCs w:val="28"/>
          <w:lang w:eastAsia="x-none"/>
        </w:rPr>
        <w:t>). The idea is that God would hasten the invasion (</w:t>
      </w:r>
      <w:r w:rsidRPr="006F546C">
        <w:rPr>
          <w:color w:val="238554"/>
          <w:sz w:val="28"/>
          <w:szCs w:val="28"/>
          <w:u w:val="single"/>
          <w:lang w:eastAsia="x-none"/>
        </w:rPr>
        <w:t>Jer_1:12</w:t>
      </w:r>
      <w:r w:rsidRPr="006F546C">
        <w:rPr>
          <w:sz w:val="28"/>
          <w:szCs w:val="28"/>
          <w:lang w:eastAsia="x-none"/>
        </w:rPr>
        <w:t>).</w:t>
      </w:r>
    </w:p>
    <w:p w14:paraId="789878FF" w14:textId="77777777" w:rsidR="006F546C" w:rsidRPr="006F546C" w:rsidRDefault="006F546C" w:rsidP="006F546C">
      <w:pPr>
        <w:ind w:left="360"/>
        <w:rPr>
          <w:sz w:val="28"/>
          <w:szCs w:val="28"/>
        </w:rPr>
      </w:pPr>
    </w:p>
    <w:p w14:paraId="0C66B631" w14:textId="77777777" w:rsidR="006F546C" w:rsidRPr="006F546C" w:rsidRDefault="006F546C" w:rsidP="006F546C">
      <w:pPr>
        <w:ind w:left="360"/>
        <w:rPr>
          <w:sz w:val="28"/>
          <w:szCs w:val="28"/>
        </w:rPr>
      </w:pPr>
      <w:r w:rsidRPr="006F546C">
        <w:rPr>
          <w:sz w:val="28"/>
          <w:szCs w:val="28"/>
        </w:rPr>
        <w:t xml:space="preserve">CLARKE: </w:t>
      </w:r>
    </w:p>
    <w:p w14:paraId="5B682A79" w14:textId="77777777" w:rsidR="006F546C" w:rsidRPr="006F546C" w:rsidRDefault="006F546C" w:rsidP="006F546C">
      <w:pPr>
        <w:ind w:left="360"/>
        <w:rPr>
          <w:sz w:val="28"/>
          <w:szCs w:val="28"/>
        </w:rPr>
      </w:pPr>
      <w:r w:rsidRPr="006F546C">
        <w:rPr>
          <w:b/>
          <w:bCs/>
          <w:sz w:val="28"/>
          <w:szCs w:val="28"/>
          <w:lang w:val="x-none"/>
        </w:rPr>
        <w:t xml:space="preserve">A rod of an almond tree - </w:t>
      </w:r>
      <w:r w:rsidRPr="006F546C">
        <w:rPr>
          <w:sz w:val="28"/>
          <w:szCs w:val="28"/>
          <w:rtl/>
        </w:rPr>
        <w:t>שקד</w:t>
      </w:r>
      <w:r w:rsidRPr="006F546C">
        <w:rPr>
          <w:sz w:val="28"/>
          <w:szCs w:val="28"/>
          <w:lang w:val="x-none"/>
        </w:rPr>
        <w:t xml:space="preserve"> shaked, from </w:t>
      </w:r>
      <w:r w:rsidRPr="006F546C">
        <w:rPr>
          <w:sz w:val="28"/>
          <w:szCs w:val="28"/>
          <w:rtl/>
        </w:rPr>
        <w:t>שקד</w:t>
      </w:r>
      <w:r w:rsidRPr="006F546C">
        <w:rPr>
          <w:sz w:val="28"/>
          <w:szCs w:val="28"/>
          <w:lang w:val="x-none"/>
        </w:rPr>
        <w:t xml:space="preserve"> shakad, “to be ready,” “to hasten,” “to watch for an opportunity to do a thing,” to awake; because the almond tree is the first to flower and bring forth fruit. Pliny says, </w:t>
      </w:r>
      <w:r w:rsidRPr="006F546C">
        <w:rPr>
          <w:i/>
          <w:iCs/>
          <w:sz w:val="28"/>
          <w:szCs w:val="28"/>
          <w:lang w:val="x-none"/>
        </w:rPr>
        <w:t>Floret prima omnium amygdala mense Januario; Martio vero pomum maturat</w:t>
      </w:r>
      <w:r w:rsidRPr="006F546C">
        <w:rPr>
          <w:sz w:val="28"/>
          <w:szCs w:val="28"/>
          <w:lang w:val="x-none"/>
        </w:rPr>
        <w:t>. It blossoms in January, when other trees are locked up in their winter’s repose; and it bears fruit in March, just at the commencement of spring, when other trees only begin to bud. It was here the symbol of that promptitude with which God was about to fulfill his promises and threatening. As a rod, says Dahler, is an instrument of punishment, the rod of the almond may be intended here as the symbol of that punishment which the prophet was about to announce.</w:t>
      </w:r>
    </w:p>
    <w:p w14:paraId="46325865" w14:textId="77777777" w:rsidR="006F546C" w:rsidRPr="006F546C" w:rsidRDefault="006F546C" w:rsidP="006F546C">
      <w:pPr>
        <w:numPr>
          <w:ilvl w:val="0"/>
          <w:numId w:val="2"/>
        </w:numPr>
        <w:rPr>
          <w:sz w:val="28"/>
          <w:szCs w:val="28"/>
        </w:rPr>
      </w:pPr>
      <w:r w:rsidRPr="006F546C">
        <w:rPr>
          <w:b/>
          <w:bCs/>
          <w:sz w:val="28"/>
          <w:szCs w:val="28"/>
        </w:rPr>
        <w:t>Exodus 25:33-34:</w:t>
      </w:r>
      <w:r w:rsidRPr="006F546C">
        <w:rPr>
          <w:sz w:val="28"/>
          <w:szCs w:val="28"/>
        </w:rPr>
        <w:t> The Menorah (lampstand) was decorated with almond-shaped cups, blossoms, and flowers. </w:t>
      </w:r>
    </w:p>
    <w:p w14:paraId="1475FEE0" w14:textId="77777777" w:rsidR="006F546C" w:rsidRPr="006F546C" w:rsidRDefault="006F546C" w:rsidP="006F546C">
      <w:pPr>
        <w:rPr>
          <w:sz w:val="28"/>
          <w:szCs w:val="28"/>
        </w:rPr>
      </w:pPr>
      <w:r w:rsidRPr="006F546C">
        <w:rPr>
          <w:sz w:val="28"/>
          <w:szCs w:val="28"/>
        </w:rPr>
        <w:t>The </w:t>
      </w:r>
      <w:hyperlink r:id="rId13" w:history="1">
        <w:r w:rsidRPr="006F546C">
          <w:rPr>
            <w:rStyle w:val="Hyperlink"/>
            <w:sz w:val="28"/>
            <w:szCs w:val="28"/>
          </w:rPr>
          <w:t>menorah</w:t>
        </w:r>
      </w:hyperlink>
      <w:r w:rsidRPr="006F546C">
        <w:rPr>
          <w:sz w:val="28"/>
          <w:szCs w:val="28"/>
        </w:rPr>
        <w:t> and </w:t>
      </w:r>
      <w:hyperlink r:id="rId14" w:history="1">
        <w:r w:rsidRPr="006F546C">
          <w:rPr>
            <w:rStyle w:val="Hyperlink"/>
            <w:sz w:val="28"/>
            <w:szCs w:val="28"/>
          </w:rPr>
          <w:t>almonds</w:t>
        </w:r>
      </w:hyperlink>
      <w:r w:rsidRPr="006F546C">
        <w:rPr>
          <w:sz w:val="28"/>
          <w:szCs w:val="28"/>
        </w:rPr>
        <w:t> are deeply connected in Jewish tradition, as the original Temple Menorah was designed to look like a blossoming almond tree, featuring almond-shaped cups, buds, and flowers, symbolizing God's watchfulness, promise, and the </w:t>
      </w:r>
      <w:hyperlink r:id="rId15" w:history="1">
        <w:r w:rsidRPr="006F546C">
          <w:rPr>
            <w:rStyle w:val="Hyperlink"/>
            <w:sz w:val="28"/>
            <w:szCs w:val="28"/>
          </w:rPr>
          <w:t>Tree of Life</w:t>
        </w:r>
      </w:hyperlink>
      <w:r w:rsidRPr="006F546C">
        <w:rPr>
          <w:sz w:val="28"/>
          <w:szCs w:val="28"/>
        </w:rPr>
        <w:t>, reinforced by </w:t>
      </w:r>
      <w:hyperlink r:id="rId16" w:history="1">
        <w:r w:rsidRPr="006F546C">
          <w:rPr>
            <w:rStyle w:val="Hyperlink"/>
            <w:sz w:val="28"/>
            <w:szCs w:val="28"/>
          </w:rPr>
          <w:t xml:space="preserve">Aaron's </w:t>
        </w:r>
        <w:r w:rsidRPr="006F546C">
          <w:rPr>
            <w:rStyle w:val="Hyperlink"/>
            <w:sz w:val="28"/>
            <w:szCs w:val="28"/>
          </w:rPr>
          <w:lastRenderedPageBreak/>
          <w:t>rod</w:t>
        </w:r>
      </w:hyperlink>
      <w:r w:rsidRPr="006F546C">
        <w:rPr>
          <w:sz w:val="28"/>
          <w:szCs w:val="28"/>
        </w:rPr>
        <w:t> miraculously blooming almonds, signifying divine choice and life. This symbolism connects the menorah to </w:t>
      </w:r>
      <w:hyperlink r:id="rId17" w:history="1">
        <w:r w:rsidRPr="006F546C">
          <w:rPr>
            <w:rStyle w:val="Hyperlink"/>
            <w:sz w:val="28"/>
            <w:szCs w:val="28"/>
          </w:rPr>
          <w:t>vigilance</w:t>
        </w:r>
      </w:hyperlink>
      <w:r w:rsidRPr="006F546C">
        <w:rPr>
          <w:sz w:val="28"/>
          <w:szCs w:val="28"/>
        </w:rPr>
        <w:t>, divine </w:t>
      </w:r>
      <w:hyperlink r:id="rId18" w:history="1">
        <w:r w:rsidRPr="006F546C">
          <w:rPr>
            <w:rStyle w:val="Hyperlink"/>
            <w:sz w:val="28"/>
            <w:szCs w:val="28"/>
          </w:rPr>
          <w:t>promise</w:t>
        </w:r>
      </w:hyperlink>
      <w:r w:rsidRPr="006F546C">
        <w:rPr>
          <w:sz w:val="28"/>
          <w:szCs w:val="28"/>
        </w:rPr>
        <w:t>, and </w:t>
      </w:r>
      <w:hyperlink r:id="rId19" w:history="1">
        <w:r w:rsidRPr="006F546C">
          <w:rPr>
            <w:rStyle w:val="Hyperlink"/>
            <w:sz w:val="28"/>
            <w:szCs w:val="28"/>
          </w:rPr>
          <w:t>redemption</w:t>
        </w:r>
      </w:hyperlink>
      <w:r w:rsidRPr="006F546C">
        <w:rPr>
          <w:sz w:val="28"/>
          <w:szCs w:val="28"/>
        </w:rPr>
        <w:t>, with the almond tree's early blooming representing God's swift action to fulfill His word, a theme highlighted in the </w:t>
      </w:r>
      <w:hyperlink r:id="rId20" w:history="1">
        <w:r w:rsidRPr="006F546C">
          <w:rPr>
            <w:rStyle w:val="Hyperlink"/>
            <w:sz w:val="28"/>
            <w:szCs w:val="28"/>
          </w:rPr>
          <w:t>Book of Jeremiah</w:t>
        </w:r>
      </w:hyperlink>
      <w:r w:rsidRPr="006F546C">
        <w:rPr>
          <w:sz w:val="28"/>
          <w:szCs w:val="28"/>
        </w:rPr>
        <w:t>. </w:t>
      </w:r>
    </w:p>
    <w:p w14:paraId="0DBF853C" w14:textId="77777777" w:rsidR="006F546C" w:rsidRPr="006F546C" w:rsidRDefault="006F546C" w:rsidP="006F546C">
      <w:pPr>
        <w:rPr>
          <w:b/>
          <w:bCs/>
          <w:sz w:val="28"/>
          <w:szCs w:val="28"/>
        </w:rPr>
      </w:pPr>
      <w:r w:rsidRPr="006F546C">
        <w:rPr>
          <w:b/>
          <w:bCs/>
          <w:sz w:val="28"/>
          <w:szCs w:val="28"/>
        </w:rPr>
        <w:t>Symbolic Meanings of Almonds &amp; Menorah</w:t>
      </w:r>
    </w:p>
    <w:p w14:paraId="07670892" w14:textId="77777777" w:rsidR="006F546C" w:rsidRPr="006F546C" w:rsidRDefault="006F546C" w:rsidP="006F546C">
      <w:pPr>
        <w:numPr>
          <w:ilvl w:val="0"/>
          <w:numId w:val="3"/>
        </w:numPr>
        <w:rPr>
          <w:sz w:val="28"/>
          <w:szCs w:val="28"/>
        </w:rPr>
      </w:pPr>
      <w:r w:rsidRPr="006F546C">
        <w:rPr>
          <w:b/>
          <w:bCs/>
          <w:sz w:val="28"/>
          <w:szCs w:val="28"/>
        </w:rPr>
        <w:t>Divine Watchfulness:</w:t>
      </w:r>
      <w:r w:rsidRPr="006F546C">
        <w:rPr>
          <w:sz w:val="28"/>
          <w:szCs w:val="28"/>
        </w:rPr>
        <w:t> The Hebrew word for almond, </w:t>
      </w:r>
      <w:r w:rsidRPr="006F546C">
        <w:rPr>
          <w:i/>
          <w:iCs/>
          <w:sz w:val="28"/>
          <w:szCs w:val="28"/>
        </w:rPr>
        <w:t>shaqed</w:t>
      </w:r>
      <w:r w:rsidRPr="006F546C">
        <w:rPr>
          <w:sz w:val="28"/>
          <w:szCs w:val="28"/>
        </w:rPr>
        <w:t> (watch/wake), parallels God's promise in Jeremiah 1:12 to "watch over my word to perform it".</w:t>
      </w:r>
    </w:p>
    <w:p w14:paraId="16C07E3E" w14:textId="77777777" w:rsidR="006F546C" w:rsidRPr="006F546C" w:rsidRDefault="006F546C" w:rsidP="006F546C">
      <w:pPr>
        <w:numPr>
          <w:ilvl w:val="0"/>
          <w:numId w:val="3"/>
        </w:numPr>
        <w:rPr>
          <w:sz w:val="28"/>
          <w:szCs w:val="28"/>
        </w:rPr>
      </w:pPr>
      <w:r w:rsidRPr="006F546C">
        <w:rPr>
          <w:b/>
          <w:bCs/>
          <w:sz w:val="28"/>
          <w:szCs w:val="28"/>
        </w:rPr>
        <w:t>Tree of Life:</w:t>
      </w:r>
      <w:r w:rsidRPr="006F546C">
        <w:rPr>
          <w:sz w:val="28"/>
          <w:szCs w:val="28"/>
        </w:rPr>
        <w:t> The almond tree's design transforms the menorah into a symbol of the Tree of Life, offering salvation and eternal life.</w:t>
      </w:r>
    </w:p>
    <w:p w14:paraId="71B7C2A6" w14:textId="77777777" w:rsidR="006F546C" w:rsidRPr="006F546C" w:rsidRDefault="006F546C" w:rsidP="006F546C">
      <w:pPr>
        <w:numPr>
          <w:ilvl w:val="0"/>
          <w:numId w:val="3"/>
        </w:numPr>
        <w:rPr>
          <w:sz w:val="28"/>
          <w:szCs w:val="28"/>
        </w:rPr>
      </w:pPr>
      <w:r w:rsidRPr="006F546C">
        <w:rPr>
          <w:b/>
          <w:bCs/>
          <w:sz w:val="28"/>
          <w:szCs w:val="28"/>
        </w:rPr>
        <w:t>Miracle &amp; Priesthood:</w:t>
      </w:r>
      <w:r w:rsidRPr="006F546C">
        <w:rPr>
          <w:sz w:val="28"/>
          <w:szCs w:val="28"/>
        </w:rPr>
        <w:t> Aaron's rod, made from an almond branch, sprouted, blossomed, and bore almonds, confirming his priesthood and God's blessing.</w:t>
      </w:r>
    </w:p>
    <w:p w14:paraId="31B34800" w14:textId="77777777" w:rsidR="006F546C" w:rsidRPr="006F546C" w:rsidRDefault="006F546C" w:rsidP="006F546C">
      <w:pPr>
        <w:numPr>
          <w:ilvl w:val="0"/>
          <w:numId w:val="3"/>
        </w:numPr>
        <w:rPr>
          <w:sz w:val="28"/>
          <w:szCs w:val="28"/>
        </w:rPr>
      </w:pPr>
      <w:r w:rsidRPr="006F546C">
        <w:rPr>
          <w:b/>
          <w:bCs/>
          <w:sz w:val="28"/>
          <w:szCs w:val="28"/>
        </w:rPr>
        <w:t>Light &amp; Revelation:</w:t>
      </w:r>
      <w:r w:rsidRPr="006F546C">
        <w:rPr>
          <w:sz w:val="28"/>
          <w:szCs w:val="28"/>
        </w:rPr>
        <w:t> The menorah's light, fueled by oil in almond-shaped bowls, represents God's truth illuminating darkness.</w:t>
      </w:r>
    </w:p>
    <w:p w14:paraId="45DDFED8" w14:textId="77777777" w:rsidR="006F546C" w:rsidRPr="006F546C" w:rsidRDefault="006F546C" w:rsidP="006F546C">
      <w:pPr>
        <w:numPr>
          <w:ilvl w:val="0"/>
          <w:numId w:val="3"/>
        </w:numPr>
        <w:rPr>
          <w:sz w:val="28"/>
          <w:szCs w:val="28"/>
        </w:rPr>
      </w:pPr>
      <w:r w:rsidRPr="006F546C">
        <w:rPr>
          <w:b/>
          <w:bCs/>
          <w:sz w:val="28"/>
          <w:szCs w:val="28"/>
        </w:rPr>
        <w:t>Purity &amp; New Life:</w:t>
      </w:r>
      <w:r w:rsidRPr="006F546C">
        <w:rPr>
          <w:sz w:val="28"/>
          <w:szCs w:val="28"/>
        </w:rPr>
        <w:t> Almond blossoms signify purity, hope, and the start of new life, connecting to the promise of redemption. </w:t>
      </w:r>
    </w:p>
    <w:p w14:paraId="70866BF3" w14:textId="77777777" w:rsidR="006F546C" w:rsidRPr="006F546C" w:rsidRDefault="006F546C" w:rsidP="006F546C">
      <w:pPr>
        <w:rPr>
          <w:b/>
          <w:bCs/>
          <w:sz w:val="28"/>
          <w:szCs w:val="28"/>
        </w:rPr>
      </w:pPr>
      <w:r w:rsidRPr="006F546C">
        <w:rPr>
          <w:b/>
          <w:bCs/>
          <w:sz w:val="28"/>
          <w:szCs w:val="28"/>
        </w:rPr>
        <w:t>Modern Relevance</w:t>
      </w:r>
    </w:p>
    <w:p w14:paraId="6FE82E0E" w14:textId="77777777" w:rsidR="006F546C" w:rsidRPr="006F546C" w:rsidRDefault="006F546C" w:rsidP="006F546C">
      <w:pPr>
        <w:numPr>
          <w:ilvl w:val="0"/>
          <w:numId w:val="4"/>
        </w:numPr>
        <w:rPr>
          <w:sz w:val="28"/>
          <w:szCs w:val="28"/>
        </w:rPr>
      </w:pPr>
      <w:r w:rsidRPr="006F546C">
        <w:rPr>
          <w:sz w:val="28"/>
          <w:szCs w:val="28"/>
        </w:rPr>
        <w:t>The almond's symbolism is celebrated during </w:t>
      </w:r>
      <w:hyperlink r:id="rId21" w:history="1">
        <w:r w:rsidRPr="006F546C">
          <w:rPr>
            <w:rStyle w:val="Hyperlink"/>
            <w:sz w:val="28"/>
            <w:szCs w:val="28"/>
          </w:rPr>
          <w:t>Tu B'Shevat</w:t>
        </w:r>
      </w:hyperlink>
      <w:r w:rsidRPr="006F546C">
        <w:rPr>
          <w:sz w:val="28"/>
          <w:szCs w:val="28"/>
        </w:rPr>
        <w:t> (Jewish Arbor Day).</w:t>
      </w:r>
    </w:p>
    <w:p w14:paraId="393BB4C4" w14:textId="77777777" w:rsidR="006F546C" w:rsidRPr="006F546C" w:rsidRDefault="006F546C" w:rsidP="006F546C">
      <w:pPr>
        <w:numPr>
          <w:ilvl w:val="0"/>
          <w:numId w:val="4"/>
        </w:numPr>
        <w:rPr>
          <w:sz w:val="28"/>
          <w:szCs w:val="28"/>
        </w:rPr>
      </w:pPr>
      <w:r w:rsidRPr="006F546C">
        <w:rPr>
          <w:sz w:val="28"/>
          <w:szCs w:val="28"/>
        </w:rPr>
        <w:t>Modern menorahs sometimes incorporate almond blossoms or designs, connecting tradition with contemporary artistry. </w:t>
      </w:r>
    </w:p>
    <w:p w14:paraId="601AC75C" w14:textId="1D4D1DF3" w:rsidR="006F546C" w:rsidRPr="006F546C" w:rsidRDefault="006F546C" w:rsidP="00F91705">
      <w:pPr>
        <w:rPr>
          <w:sz w:val="28"/>
          <w:szCs w:val="28"/>
        </w:rPr>
      </w:pPr>
      <w:r w:rsidRPr="006F546C">
        <w:rPr>
          <w:sz w:val="28"/>
          <w:szCs w:val="28"/>
        </w:rPr>
        <w:t>The light from the menorah, sustained by the oil in the almond-shaped bowls, represents the light of God's truth and the illumination of His Word.</w:t>
      </w:r>
      <w:r w:rsidRPr="006F546C">
        <w:rPr>
          <w:sz w:val="28"/>
          <w:szCs w:val="28"/>
        </w:rPr>
        <w:br/>
      </w:r>
      <w:r w:rsidRPr="006F546C">
        <w:rPr>
          <w:sz w:val="28"/>
          <w:szCs w:val="28"/>
        </w:rPr>
        <w:br/>
        <w:t xml:space="preserve">In the broader biblical context, the almond tree's early bloom is a metaphor for the swiftness of God's actions and His readiness to bring His plans to fruition. This is a powerful reminder for believers of the importance of spiritual vigilance and the assurance that God is ever-watchful over His </w:t>
      </w:r>
      <w:r w:rsidRPr="006F546C">
        <w:rPr>
          <w:sz w:val="28"/>
          <w:szCs w:val="28"/>
        </w:rPr>
        <w:lastRenderedPageBreak/>
        <w:t>creation.</w:t>
      </w:r>
      <w:r w:rsidRPr="006F546C">
        <w:rPr>
          <w:sz w:val="28"/>
          <w:szCs w:val="28"/>
        </w:rPr>
        <w:br/>
      </w:r>
      <w:r w:rsidRPr="006F546C">
        <w:rPr>
          <w:sz w:val="28"/>
          <w:szCs w:val="28"/>
        </w:rPr>
        <w:br/>
      </w:r>
      <w:r w:rsidRPr="006F546C">
        <w:rPr>
          <w:b/>
          <w:bCs/>
          <w:sz w:val="28"/>
          <w:szCs w:val="28"/>
        </w:rPr>
        <w:t>Conclusion</w:t>
      </w:r>
      <w:r w:rsidRPr="006F546C">
        <w:rPr>
          <w:sz w:val="28"/>
          <w:szCs w:val="28"/>
        </w:rPr>
        <w:br/>
      </w:r>
      <w:r w:rsidRPr="006F546C">
        <w:rPr>
          <w:sz w:val="28"/>
          <w:szCs w:val="28"/>
        </w:rPr>
        <w:br/>
        <w:t>The almond's presence in the design of the Tabernacle's lampstand is a testament to its rich symbolic meaning in the biblical narrative. As a symbol of watchfulness and divine promise, the almond-shaped bowls of the menorah highlight the themes of light, revelation, and God's unwavering faithfulness to His people.</w:t>
      </w:r>
    </w:p>
    <w:p w14:paraId="28AA8EF2" w14:textId="680465F1" w:rsidR="006F546C" w:rsidRPr="006F546C" w:rsidRDefault="006F546C" w:rsidP="006F546C">
      <w:pPr>
        <w:spacing w:after="0" w:line="240" w:lineRule="auto"/>
        <w:rPr>
          <w:sz w:val="28"/>
          <w:szCs w:val="28"/>
        </w:rPr>
      </w:pPr>
      <w:r w:rsidRPr="006F546C">
        <w:rPr>
          <w:sz w:val="28"/>
          <w:szCs w:val="28"/>
        </w:rPr>
        <w:t xml:space="preserve">Comnentary – Numbers </w:t>
      </w:r>
      <w:r w:rsidRPr="006F546C">
        <w:rPr>
          <w:sz w:val="28"/>
          <w:szCs w:val="28"/>
        </w:rPr>
        <w:t>CHAPTER 12</w:t>
      </w:r>
    </w:p>
    <w:p w14:paraId="323A94CF" w14:textId="77777777" w:rsidR="006F546C" w:rsidRPr="006F546C" w:rsidRDefault="006F546C" w:rsidP="006F546C">
      <w:pPr>
        <w:spacing w:after="0" w:line="240" w:lineRule="auto"/>
        <w:rPr>
          <w:sz w:val="28"/>
          <w:szCs w:val="28"/>
        </w:rPr>
      </w:pPr>
      <w:r w:rsidRPr="006F546C">
        <w:rPr>
          <w:sz w:val="28"/>
          <w:szCs w:val="28"/>
        </w:rPr>
        <w:t>(1490 B.C.)</w:t>
      </w:r>
    </w:p>
    <w:p w14:paraId="0C6B9A33" w14:textId="77777777" w:rsidR="006F546C" w:rsidRPr="006F546C" w:rsidRDefault="006F546C" w:rsidP="006F546C">
      <w:pPr>
        <w:spacing w:after="0" w:line="240" w:lineRule="auto"/>
        <w:rPr>
          <w:sz w:val="28"/>
          <w:szCs w:val="28"/>
        </w:rPr>
      </w:pPr>
      <w:r w:rsidRPr="006F546C">
        <w:rPr>
          <w:sz w:val="28"/>
          <w:szCs w:val="28"/>
        </w:rPr>
        <w:t>MIRIAM AND AARON</w:t>
      </w:r>
    </w:p>
    <w:p w14:paraId="07F81A75" w14:textId="541BB21A" w:rsidR="006F546C" w:rsidRPr="006F546C" w:rsidRDefault="006F546C" w:rsidP="006F546C">
      <w:pPr>
        <w:spacing w:after="0" w:line="240" w:lineRule="auto"/>
        <w:rPr>
          <w:sz w:val="28"/>
          <w:szCs w:val="28"/>
        </w:rPr>
      </w:pPr>
      <w:r w:rsidRPr="006F546C">
        <w:rPr>
          <w:sz w:val="28"/>
          <w:szCs w:val="28"/>
        </w:rPr>
        <w:t>1 And Miriam (Moses’ sister) and Aaron spoke against Moses because of the Ethiopian woman whom he had married: for he had married an Ethiopian woman. (Some claim that this was actually Zipporah, and others claim that it was not, but rather that Zipporah had died, and Moses had taken this woman as his wife; or else Zipporah had not died, and Moses had taken to himself a second wife. The latter is doubtful!</w:t>
      </w:r>
    </w:p>
    <w:p w14:paraId="356835EF" w14:textId="77777777" w:rsidR="006F546C" w:rsidRPr="006F546C" w:rsidRDefault="006F546C" w:rsidP="006F546C">
      <w:pPr>
        <w:spacing w:after="0" w:line="240" w:lineRule="auto"/>
        <w:rPr>
          <w:sz w:val="28"/>
          <w:szCs w:val="28"/>
        </w:rPr>
      </w:pPr>
    </w:p>
    <w:p w14:paraId="0FB722A1" w14:textId="77777777" w:rsidR="006F546C" w:rsidRPr="006F546C" w:rsidRDefault="006F546C" w:rsidP="006F546C">
      <w:pPr>
        <w:spacing w:after="0" w:line="240" w:lineRule="auto"/>
        <w:rPr>
          <w:sz w:val="28"/>
          <w:szCs w:val="28"/>
        </w:rPr>
      </w:pPr>
      <w:r w:rsidRPr="006F546C">
        <w:rPr>
          <w:sz w:val="28"/>
          <w:szCs w:val="28"/>
        </w:rPr>
        <w:t>At any rate, this woman was of dark skin, and greatly envied by Miriam, who evidently felt she was not worthy of such a place and position. Also, Miriam being first mentioned shows that she was the leader of this complaint. As we shall see, the Lord did not at all take kindly to the accusations of these two. It is obvious that Satan was attempting to use this to diminish Moses in the eyes of the people, and attempted to do so by Moses’ closest relatives.)</w:t>
      </w:r>
    </w:p>
    <w:p w14:paraId="1F5B9AEA" w14:textId="77777777" w:rsidR="006F546C" w:rsidRPr="006F546C" w:rsidRDefault="006F546C" w:rsidP="006F546C">
      <w:pPr>
        <w:spacing w:after="0" w:line="240" w:lineRule="auto"/>
        <w:rPr>
          <w:sz w:val="28"/>
          <w:szCs w:val="28"/>
        </w:rPr>
      </w:pPr>
    </w:p>
    <w:p w14:paraId="7FB842DE" w14:textId="77777777" w:rsidR="006F546C" w:rsidRPr="006F546C" w:rsidRDefault="006F546C" w:rsidP="006F546C">
      <w:pPr>
        <w:spacing w:after="0" w:line="240" w:lineRule="auto"/>
        <w:rPr>
          <w:sz w:val="28"/>
          <w:szCs w:val="28"/>
        </w:rPr>
      </w:pPr>
      <w:r w:rsidRPr="006F546C">
        <w:rPr>
          <w:sz w:val="28"/>
          <w:szCs w:val="28"/>
        </w:rPr>
        <w:t>2 And they said, Has the LORD indeed spoken only by Moses? has He not spoken also by us? And the LORD heard it. (Miriam and Aaron claimed here that the Lord had told them to do what they were doing. It’s bad enough to do wrong, but worse yet when we pull God into our wrong, by attempting to make Him the Author of such. God heard that then, and He hears such now; as well, the end result will be the same now as then — severe chastisement for the guilty party.)</w:t>
      </w:r>
    </w:p>
    <w:p w14:paraId="38C4FDFF" w14:textId="77777777" w:rsidR="006F546C" w:rsidRPr="006F546C" w:rsidRDefault="006F546C" w:rsidP="006F546C">
      <w:pPr>
        <w:spacing w:after="0" w:line="240" w:lineRule="auto"/>
        <w:rPr>
          <w:sz w:val="28"/>
          <w:szCs w:val="28"/>
        </w:rPr>
      </w:pPr>
    </w:p>
    <w:p w14:paraId="5AEA2A52" w14:textId="77777777" w:rsidR="006F546C" w:rsidRPr="006F546C" w:rsidRDefault="006F546C" w:rsidP="006F546C">
      <w:pPr>
        <w:spacing w:after="0" w:line="240" w:lineRule="auto"/>
        <w:rPr>
          <w:sz w:val="28"/>
          <w:szCs w:val="28"/>
        </w:rPr>
      </w:pPr>
      <w:r w:rsidRPr="006F546C">
        <w:rPr>
          <w:sz w:val="28"/>
          <w:szCs w:val="28"/>
        </w:rPr>
        <w:t xml:space="preserve">3 (Now the man Moses was very meek, above all the men which were upon the face of the Earth [inasmuch as this is a parenthetical statement, the probability is strong that Moses didn’t actually write it, but that it was </w:t>
      </w:r>
      <w:r w:rsidRPr="006F546C">
        <w:rPr>
          <w:sz w:val="28"/>
          <w:szCs w:val="28"/>
        </w:rPr>
        <w:lastRenderedPageBreak/>
        <w:t>written by someone else later, and inserted into the Sacred Text and, as well, sanctioned by the Holy Spirit; it is highly unlikely that Moses would have said such of himself].)</w:t>
      </w:r>
    </w:p>
    <w:p w14:paraId="520FF691" w14:textId="77777777" w:rsidR="006F546C" w:rsidRPr="006F546C" w:rsidRDefault="006F546C" w:rsidP="006F546C">
      <w:pPr>
        <w:spacing w:after="0" w:line="240" w:lineRule="auto"/>
        <w:rPr>
          <w:sz w:val="28"/>
          <w:szCs w:val="28"/>
        </w:rPr>
      </w:pPr>
    </w:p>
    <w:p w14:paraId="64666660" w14:textId="77777777" w:rsidR="006F546C" w:rsidRPr="006F546C" w:rsidRDefault="006F546C" w:rsidP="006F546C">
      <w:pPr>
        <w:spacing w:after="0" w:line="240" w:lineRule="auto"/>
        <w:rPr>
          <w:sz w:val="28"/>
          <w:szCs w:val="28"/>
        </w:rPr>
      </w:pPr>
      <w:r w:rsidRPr="006F546C">
        <w:rPr>
          <w:sz w:val="28"/>
          <w:szCs w:val="28"/>
        </w:rPr>
        <w:t>GOD DEFENDS MOSES</w:t>
      </w:r>
    </w:p>
    <w:p w14:paraId="58FF8CEF" w14:textId="77777777" w:rsidR="006F546C" w:rsidRPr="006F546C" w:rsidRDefault="006F546C" w:rsidP="006F546C">
      <w:pPr>
        <w:spacing w:after="0" w:line="240" w:lineRule="auto"/>
        <w:rPr>
          <w:sz w:val="28"/>
          <w:szCs w:val="28"/>
        </w:rPr>
      </w:pPr>
    </w:p>
    <w:p w14:paraId="477261DE" w14:textId="77777777" w:rsidR="006F546C" w:rsidRPr="006F546C" w:rsidRDefault="006F546C" w:rsidP="006F546C">
      <w:pPr>
        <w:spacing w:after="0" w:line="240" w:lineRule="auto"/>
        <w:rPr>
          <w:sz w:val="28"/>
          <w:szCs w:val="28"/>
        </w:rPr>
      </w:pPr>
      <w:r w:rsidRPr="006F546C">
        <w:rPr>
          <w:sz w:val="28"/>
          <w:szCs w:val="28"/>
        </w:rPr>
        <w:t>4 And the LORD spoke suddenly unto Moses, and unto Aaron, and unto Miriam (how the Lord did this, we aren’t told; however, the word “suddenly” points to something unexpected and unusual), Come out you three (from the camp) unto the Tabernacle of the congregation. And they three came out.</w:t>
      </w:r>
    </w:p>
    <w:p w14:paraId="38388994" w14:textId="77777777" w:rsidR="006F546C" w:rsidRPr="006F546C" w:rsidRDefault="006F546C" w:rsidP="006F546C">
      <w:pPr>
        <w:spacing w:after="0" w:line="240" w:lineRule="auto"/>
        <w:rPr>
          <w:sz w:val="28"/>
          <w:szCs w:val="28"/>
        </w:rPr>
      </w:pPr>
    </w:p>
    <w:p w14:paraId="0A215832" w14:textId="77777777" w:rsidR="006F546C" w:rsidRPr="006F546C" w:rsidRDefault="006F546C" w:rsidP="006F546C">
      <w:pPr>
        <w:spacing w:after="0" w:line="240" w:lineRule="auto"/>
        <w:rPr>
          <w:sz w:val="28"/>
          <w:szCs w:val="28"/>
        </w:rPr>
      </w:pPr>
      <w:r w:rsidRPr="006F546C">
        <w:rPr>
          <w:sz w:val="28"/>
          <w:szCs w:val="28"/>
        </w:rPr>
        <w:t>5 And the LORD came down in the pillar of the cloud, and stood in the door of the Tabernacle, and called Aaron and Miriam: and they both came forth.</w:t>
      </w:r>
    </w:p>
    <w:p w14:paraId="43D497F2" w14:textId="77777777" w:rsidR="006F546C" w:rsidRPr="006F546C" w:rsidRDefault="006F546C" w:rsidP="006F546C">
      <w:pPr>
        <w:spacing w:after="0" w:line="240" w:lineRule="auto"/>
        <w:rPr>
          <w:sz w:val="28"/>
          <w:szCs w:val="28"/>
        </w:rPr>
      </w:pPr>
    </w:p>
    <w:p w14:paraId="3C4121C6" w14:textId="77777777" w:rsidR="006F546C" w:rsidRPr="006F546C" w:rsidRDefault="006F546C" w:rsidP="006F546C">
      <w:pPr>
        <w:spacing w:after="0" w:line="240" w:lineRule="auto"/>
        <w:rPr>
          <w:sz w:val="28"/>
          <w:szCs w:val="28"/>
        </w:rPr>
      </w:pPr>
      <w:r w:rsidRPr="006F546C">
        <w:rPr>
          <w:sz w:val="28"/>
          <w:szCs w:val="28"/>
        </w:rPr>
        <w:t>6 And He said, Hear now My words: If there be a Prophet among you, I the LORD will make Myself known unto him in a vision, and will speak unto him in a dream (the way that Prophecies are generally given by the Lord).</w:t>
      </w:r>
    </w:p>
    <w:p w14:paraId="22D1EB84" w14:textId="77777777" w:rsidR="006F546C" w:rsidRPr="006F546C" w:rsidRDefault="006F546C" w:rsidP="006F546C">
      <w:pPr>
        <w:spacing w:after="0" w:line="240" w:lineRule="auto"/>
        <w:rPr>
          <w:sz w:val="28"/>
          <w:szCs w:val="28"/>
        </w:rPr>
      </w:pPr>
    </w:p>
    <w:p w14:paraId="29B977D5" w14:textId="77777777" w:rsidR="006F546C" w:rsidRPr="006F546C" w:rsidRDefault="006F546C" w:rsidP="006F546C">
      <w:pPr>
        <w:spacing w:after="0" w:line="240" w:lineRule="auto"/>
        <w:rPr>
          <w:sz w:val="28"/>
          <w:szCs w:val="28"/>
        </w:rPr>
      </w:pPr>
      <w:r w:rsidRPr="006F546C">
        <w:rPr>
          <w:sz w:val="28"/>
          <w:szCs w:val="28"/>
        </w:rPr>
        <w:t>7 My servant Moses is not so (the Lord here puts Moses above all the Prophets of the Old Testament, other than John the Baptist, who introduced Christ [Lk. 7:28]), who is faithful in all My house. (Miriam and Aaron were saying that Moses wasn’t faithful, and we speak of the marriage, but the Lord said the opposite. We had better be certain that we say exactly what the Lord is saying.)</w:t>
      </w:r>
    </w:p>
    <w:p w14:paraId="6EB03D4D" w14:textId="77777777" w:rsidR="006F546C" w:rsidRPr="006F546C" w:rsidRDefault="006F546C" w:rsidP="006F546C">
      <w:pPr>
        <w:spacing w:after="0" w:line="240" w:lineRule="auto"/>
        <w:rPr>
          <w:sz w:val="28"/>
          <w:szCs w:val="28"/>
        </w:rPr>
      </w:pPr>
    </w:p>
    <w:p w14:paraId="37CFF3D8" w14:textId="77777777" w:rsidR="006F546C" w:rsidRPr="006F546C" w:rsidRDefault="006F546C" w:rsidP="006F546C">
      <w:pPr>
        <w:spacing w:after="0" w:line="240" w:lineRule="auto"/>
        <w:rPr>
          <w:sz w:val="28"/>
          <w:szCs w:val="28"/>
        </w:rPr>
      </w:pPr>
      <w:r w:rsidRPr="006F546C">
        <w:rPr>
          <w:sz w:val="28"/>
          <w:szCs w:val="28"/>
        </w:rPr>
        <w:t>8 With him will I speak mouth to mouth, even apparently, and not in dark speeches; and the similitude of the LORD shall he behold (the idea is that Moses, at times, literally saw the Spirit Body of the Lord; it is not possible, I think, to derive anything else from this Text; as well, the Lord in this manner spoke to Moses, and, one might say, “face to face”): wherefore then were you not afraid to speak against My servant Moses?</w:t>
      </w:r>
    </w:p>
    <w:p w14:paraId="368B3859" w14:textId="77777777" w:rsidR="006F546C" w:rsidRPr="006F546C" w:rsidRDefault="006F546C" w:rsidP="006F546C">
      <w:pPr>
        <w:spacing w:after="0" w:line="240" w:lineRule="auto"/>
        <w:rPr>
          <w:sz w:val="28"/>
          <w:szCs w:val="28"/>
        </w:rPr>
      </w:pPr>
    </w:p>
    <w:p w14:paraId="1F0DA554" w14:textId="77777777" w:rsidR="006F546C" w:rsidRPr="006F546C" w:rsidRDefault="006F546C" w:rsidP="006F546C">
      <w:pPr>
        <w:spacing w:after="0" w:line="240" w:lineRule="auto"/>
        <w:rPr>
          <w:sz w:val="28"/>
          <w:szCs w:val="28"/>
        </w:rPr>
      </w:pPr>
      <w:r w:rsidRPr="006F546C">
        <w:rPr>
          <w:sz w:val="28"/>
          <w:szCs w:val="28"/>
        </w:rPr>
        <w:t>(The words “speak against” refer to finding fault, but fault that didn’t exist. As we shall see, the Lord did not look upon their sin sympathetically, even as He can never look upon sin sympathetically.)</w:t>
      </w:r>
    </w:p>
    <w:p w14:paraId="3880A720" w14:textId="77777777" w:rsidR="006F546C" w:rsidRPr="006F546C" w:rsidRDefault="006F546C" w:rsidP="006F546C">
      <w:pPr>
        <w:spacing w:after="0" w:line="240" w:lineRule="auto"/>
        <w:rPr>
          <w:sz w:val="28"/>
          <w:szCs w:val="28"/>
        </w:rPr>
      </w:pPr>
    </w:p>
    <w:p w14:paraId="698C579D" w14:textId="77777777" w:rsidR="006F546C" w:rsidRPr="006F546C" w:rsidRDefault="006F546C" w:rsidP="006F546C">
      <w:pPr>
        <w:spacing w:after="0" w:line="240" w:lineRule="auto"/>
        <w:rPr>
          <w:sz w:val="28"/>
          <w:szCs w:val="28"/>
        </w:rPr>
      </w:pPr>
      <w:r w:rsidRPr="006F546C">
        <w:rPr>
          <w:sz w:val="28"/>
          <w:szCs w:val="28"/>
        </w:rPr>
        <w:t xml:space="preserve">9 And the anger of the LORD was kindled against them; and He (the Lord) departed. (It’s one thing to have man angry with us; it is something else altogether to have the Lord angry at us. The cause of this anger was the </w:t>
      </w:r>
      <w:r w:rsidRPr="006F546C">
        <w:rPr>
          <w:sz w:val="28"/>
          <w:szCs w:val="28"/>
        </w:rPr>
        <w:lastRenderedPageBreak/>
        <w:t>cruel criticism of Moses’ sister and brother. The Holy Spirit through James addressed this as well, as it regards modern Believers [James, Chpt. 3].)</w:t>
      </w:r>
    </w:p>
    <w:p w14:paraId="7F4B42CC" w14:textId="77777777" w:rsidR="006F546C" w:rsidRPr="006F546C" w:rsidRDefault="006F546C" w:rsidP="006F546C">
      <w:pPr>
        <w:spacing w:after="0" w:line="240" w:lineRule="auto"/>
        <w:rPr>
          <w:sz w:val="28"/>
          <w:szCs w:val="28"/>
        </w:rPr>
      </w:pPr>
    </w:p>
    <w:p w14:paraId="480A198C" w14:textId="77777777" w:rsidR="006F546C" w:rsidRPr="006F546C" w:rsidRDefault="006F546C" w:rsidP="006F546C">
      <w:pPr>
        <w:spacing w:after="0" w:line="240" w:lineRule="auto"/>
        <w:rPr>
          <w:sz w:val="28"/>
          <w:szCs w:val="28"/>
        </w:rPr>
      </w:pPr>
      <w:r w:rsidRPr="006F546C">
        <w:rPr>
          <w:sz w:val="28"/>
          <w:szCs w:val="28"/>
        </w:rPr>
        <w:t>LEPROSY</w:t>
      </w:r>
    </w:p>
    <w:p w14:paraId="30ABF359" w14:textId="77777777" w:rsidR="006F546C" w:rsidRPr="006F546C" w:rsidRDefault="006F546C" w:rsidP="006F546C">
      <w:pPr>
        <w:spacing w:after="0" w:line="240" w:lineRule="auto"/>
        <w:rPr>
          <w:sz w:val="28"/>
          <w:szCs w:val="28"/>
        </w:rPr>
      </w:pPr>
    </w:p>
    <w:p w14:paraId="4682DED5" w14:textId="77777777" w:rsidR="006F546C" w:rsidRPr="006F546C" w:rsidRDefault="006F546C" w:rsidP="006F546C">
      <w:pPr>
        <w:spacing w:after="0" w:line="240" w:lineRule="auto"/>
        <w:rPr>
          <w:sz w:val="28"/>
          <w:szCs w:val="28"/>
        </w:rPr>
      </w:pPr>
      <w:r w:rsidRPr="006F546C">
        <w:rPr>
          <w:sz w:val="28"/>
          <w:szCs w:val="28"/>
        </w:rPr>
        <w:t>10 And the cloud departed from off the Tabernacle; and, behold, Miriam became leprous, white as snow: and Aaron looked upon Miriam, and, behold, she was leprous. (This plainly tells us that Miriam was the leader in this rebellion. Even though Aaron sinned by going along with her, he was not the instigator. The Hebrew Text points to the fact that the leprosy put on Miriam by the Lord was its worst and final stage. The word “looked” means that the High Priest gazed with astonishment.)</w:t>
      </w:r>
    </w:p>
    <w:p w14:paraId="48DE35AC" w14:textId="77777777" w:rsidR="006F546C" w:rsidRPr="006F546C" w:rsidRDefault="006F546C" w:rsidP="006F546C">
      <w:pPr>
        <w:spacing w:after="0" w:line="240" w:lineRule="auto"/>
        <w:rPr>
          <w:sz w:val="28"/>
          <w:szCs w:val="28"/>
        </w:rPr>
      </w:pPr>
    </w:p>
    <w:p w14:paraId="25AB7C74" w14:textId="77777777" w:rsidR="006F546C" w:rsidRPr="006F546C" w:rsidRDefault="006F546C" w:rsidP="006F546C">
      <w:pPr>
        <w:spacing w:after="0" w:line="240" w:lineRule="auto"/>
        <w:rPr>
          <w:sz w:val="28"/>
          <w:szCs w:val="28"/>
        </w:rPr>
      </w:pPr>
      <w:r w:rsidRPr="006F546C">
        <w:rPr>
          <w:sz w:val="28"/>
          <w:szCs w:val="28"/>
        </w:rPr>
        <w:t>11 And Aaron said unto Moses, Alas, my lord, I beseech you, lay not the sin upon us, wherein we have done foolishly, and wherein we have sinned. (The manner in which Aaron now addresses Moses tells us that he rightly acknowledges Moses’ superior position, thereby abandoning all pretension to equality. As well, he frankly confesses his sin, which he should have done.)</w:t>
      </w:r>
    </w:p>
    <w:p w14:paraId="00C2329D" w14:textId="77777777" w:rsidR="006F546C" w:rsidRPr="006F546C" w:rsidRDefault="006F546C" w:rsidP="006F546C">
      <w:pPr>
        <w:spacing w:after="0" w:line="240" w:lineRule="auto"/>
        <w:rPr>
          <w:sz w:val="28"/>
          <w:szCs w:val="28"/>
        </w:rPr>
      </w:pPr>
    </w:p>
    <w:p w14:paraId="3ED23745" w14:textId="40621FF0" w:rsidR="006F546C" w:rsidRPr="006F546C" w:rsidRDefault="006F546C" w:rsidP="006F546C">
      <w:pPr>
        <w:spacing w:after="0" w:line="240" w:lineRule="auto"/>
        <w:rPr>
          <w:sz w:val="28"/>
          <w:szCs w:val="28"/>
        </w:rPr>
      </w:pPr>
      <w:r w:rsidRPr="006F546C">
        <w:rPr>
          <w:sz w:val="28"/>
          <w:szCs w:val="28"/>
        </w:rPr>
        <w:t>12 Let her (Miriam) not be as one dead, of whom the flesh is half consumed when he comes out of his mother’s womb (as well, Aaron also conducts himself as a High Priest, which he was, thereby interceding on behalf of his sister; he was horrified at the condition of Miriam, as all leprosy of this type affects the victim in its final stages; in other words, Miriam would have died shortly had not the Lord healed her).</w:t>
      </w:r>
    </w:p>
    <w:p w14:paraId="5758DDC3" w14:textId="77777777" w:rsidR="006F546C" w:rsidRPr="006F546C" w:rsidRDefault="006F546C" w:rsidP="006F546C">
      <w:pPr>
        <w:spacing w:after="0" w:line="240" w:lineRule="auto"/>
        <w:rPr>
          <w:sz w:val="28"/>
          <w:szCs w:val="28"/>
        </w:rPr>
      </w:pPr>
    </w:p>
    <w:p w14:paraId="219F36B3" w14:textId="77777777" w:rsidR="006F546C" w:rsidRPr="006F546C" w:rsidRDefault="006F546C" w:rsidP="006F546C">
      <w:pPr>
        <w:spacing w:after="0" w:line="240" w:lineRule="auto"/>
        <w:rPr>
          <w:sz w:val="28"/>
          <w:szCs w:val="28"/>
        </w:rPr>
      </w:pPr>
      <w:r w:rsidRPr="006F546C">
        <w:rPr>
          <w:sz w:val="28"/>
          <w:szCs w:val="28"/>
        </w:rPr>
        <w:t>INTERCESSION</w:t>
      </w:r>
    </w:p>
    <w:p w14:paraId="57A3C24E" w14:textId="77777777" w:rsidR="006F546C" w:rsidRPr="006F546C" w:rsidRDefault="006F546C" w:rsidP="006F546C">
      <w:pPr>
        <w:spacing w:after="0" w:line="240" w:lineRule="auto"/>
        <w:rPr>
          <w:sz w:val="28"/>
          <w:szCs w:val="28"/>
        </w:rPr>
      </w:pPr>
    </w:p>
    <w:p w14:paraId="74022254" w14:textId="77777777" w:rsidR="006F546C" w:rsidRPr="006F546C" w:rsidRDefault="006F546C" w:rsidP="006F546C">
      <w:pPr>
        <w:spacing w:after="0" w:line="240" w:lineRule="auto"/>
        <w:rPr>
          <w:sz w:val="28"/>
          <w:szCs w:val="28"/>
        </w:rPr>
      </w:pPr>
      <w:r w:rsidRPr="006F546C">
        <w:rPr>
          <w:sz w:val="28"/>
          <w:szCs w:val="28"/>
        </w:rPr>
        <w:t>13 And Moses cried unto the LORD, saying, Heal her now, O God, I beseech you (he pleads for her, who had done so wrong, which is true Christlikeness; Jesus addressed this when He said, “Pray for them which despitefully use you, and persecute you” [Mat. 5:44]).</w:t>
      </w:r>
    </w:p>
    <w:p w14:paraId="4A495C8C" w14:textId="77777777" w:rsidR="006F546C" w:rsidRPr="006F546C" w:rsidRDefault="006F546C" w:rsidP="006F546C">
      <w:pPr>
        <w:spacing w:after="0" w:line="240" w:lineRule="auto"/>
        <w:rPr>
          <w:sz w:val="28"/>
          <w:szCs w:val="28"/>
        </w:rPr>
      </w:pPr>
    </w:p>
    <w:p w14:paraId="10EBDE4A" w14:textId="77777777" w:rsidR="006F546C" w:rsidRPr="006F546C" w:rsidRDefault="006F546C" w:rsidP="006F546C">
      <w:pPr>
        <w:spacing w:after="0" w:line="240" w:lineRule="auto"/>
        <w:rPr>
          <w:sz w:val="28"/>
          <w:szCs w:val="28"/>
        </w:rPr>
      </w:pPr>
      <w:r w:rsidRPr="006F546C">
        <w:rPr>
          <w:sz w:val="28"/>
          <w:szCs w:val="28"/>
        </w:rPr>
        <w:t xml:space="preserve">14 And the LORD said unto Moses, If her father had but spit in her face, should she not be ashamed seven days? (The Lord proclaims as to how serious this sin was; Miriam had attempted to embarrass Moses publicly; in turn, the Lord embarrassed her publicly; once again, Jesus addressed this by saying, “With what measure you mete, it shall be measured to you again” </w:t>
      </w:r>
      <w:r w:rsidRPr="006F546C">
        <w:rPr>
          <w:sz w:val="28"/>
          <w:szCs w:val="28"/>
        </w:rPr>
        <w:lastRenderedPageBreak/>
        <w:t>[Mat. 7:2].) let her be shut out from the camp seven days, and after that let her be received in again.</w:t>
      </w:r>
    </w:p>
    <w:p w14:paraId="1D7FF86A" w14:textId="77777777" w:rsidR="006F546C" w:rsidRPr="006F546C" w:rsidRDefault="006F546C" w:rsidP="006F546C">
      <w:pPr>
        <w:spacing w:after="0" w:line="240" w:lineRule="auto"/>
        <w:rPr>
          <w:sz w:val="28"/>
          <w:szCs w:val="28"/>
        </w:rPr>
      </w:pPr>
    </w:p>
    <w:p w14:paraId="43BB7468" w14:textId="77777777" w:rsidR="006F546C" w:rsidRPr="006F546C" w:rsidRDefault="006F546C" w:rsidP="006F546C">
      <w:pPr>
        <w:spacing w:after="0" w:line="240" w:lineRule="auto"/>
        <w:rPr>
          <w:sz w:val="28"/>
          <w:szCs w:val="28"/>
        </w:rPr>
      </w:pPr>
      <w:r w:rsidRPr="006F546C">
        <w:rPr>
          <w:sz w:val="28"/>
          <w:szCs w:val="28"/>
        </w:rPr>
        <w:t>15 And Miriam was shut out from the camp seven days: and the people journeyed not till Miriam was brought in again. (Miriam’s sin stopped the entirety of the Work of God, numbering nearly 3 million people, for an entire week. From this we should understand just how serious that sin actually is.)</w:t>
      </w:r>
    </w:p>
    <w:p w14:paraId="62C7FA3A" w14:textId="77777777" w:rsidR="006F546C" w:rsidRPr="006F546C" w:rsidRDefault="006F546C" w:rsidP="006F546C">
      <w:pPr>
        <w:spacing w:after="0" w:line="240" w:lineRule="auto"/>
        <w:rPr>
          <w:sz w:val="28"/>
          <w:szCs w:val="28"/>
        </w:rPr>
      </w:pPr>
    </w:p>
    <w:p w14:paraId="096D841D" w14:textId="77777777" w:rsidR="006F546C" w:rsidRPr="006F546C" w:rsidRDefault="006F546C" w:rsidP="006F546C">
      <w:pPr>
        <w:spacing w:after="0" w:line="240" w:lineRule="auto"/>
        <w:rPr>
          <w:sz w:val="28"/>
          <w:szCs w:val="28"/>
        </w:rPr>
      </w:pPr>
      <w:r w:rsidRPr="006F546C">
        <w:rPr>
          <w:sz w:val="28"/>
          <w:szCs w:val="28"/>
        </w:rPr>
        <w:t>16 And afterward the people removed from Hazeroth, and pitched in the wilderness of Paran. (They were not far from the Promised Land, and the Lord intended for them to now go in; however, as we shall see, unbelief caused them to languish over 38 more years in that wilderness.)</w:t>
      </w:r>
    </w:p>
    <w:p w14:paraId="2033137A" w14:textId="77777777" w:rsidR="006F546C" w:rsidRPr="006F546C" w:rsidRDefault="006F546C" w:rsidP="006F546C">
      <w:pPr>
        <w:spacing w:after="0" w:line="240" w:lineRule="auto"/>
        <w:rPr>
          <w:sz w:val="28"/>
          <w:szCs w:val="28"/>
        </w:rPr>
      </w:pPr>
    </w:p>
    <w:p w14:paraId="0831FDF3" w14:textId="2CD77BC8" w:rsidR="006F546C" w:rsidRPr="006F546C" w:rsidRDefault="006F546C" w:rsidP="006F546C">
      <w:pPr>
        <w:spacing w:after="0" w:line="240" w:lineRule="auto"/>
        <w:rPr>
          <w:sz w:val="28"/>
          <w:szCs w:val="28"/>
        </w:rPr>
      </w:pPr>
      <w:r w:rsidRPr="006F546C">
        <w:rPr>
          <w:sz w:val="28"/>
          <w:szCs w:val="28"/>
        </w:rPr>
        <w:t xml:space="preserve">Commentary: </w:t>
      </w:r>
    </w:p>
    <w:p w14:paraId="65340487" w14:textId="087EEC0A" w:rsidR="006F546C" w:rsidRPr="006F546C" w:rsidRDefault="006F546C" w:rsidP="006F546C">
      <w:pPr>
        <w:spacing w:after="0" w:line="240" w:lineRule="auto"/>
        <w:rPr>
          <w:sz w:val="28"/>
          <w:szCs w:val="28"/>
        </w:rPr>
      </w:pPr>
      <w:r w:rsidRPr="006F546C">
        <w:rPr>
          <w:sz w:val="28"/>
          <w:szCs w:val="28"/>
        </w:rPr>
        <w:t>CHAPTER 17</w:t>
      </w:r>
    </w:p>
    <w:p w14:paraId="179E9A31" w14:textId="77777777" w:rsidR="006F546C" w:rsidRPr="006F546C" w:rsidRDefault="006F546C" w:rsidP="006F546C">
      <w:pPr>
        <w:spacing w:after="0" w:line="240" w:lineRule="auto"/>
        <w:rPr>
          <w:sz w:val="28"/>
          <w:szCs w:val="28"/>
        </w:rPr>
      </w:pPr>
      <w:r w:rsidRPr="006F546C">
        <w:rPr>
          <w:sz w:val="28"/>
          <w:szCs w:val="28"/>
        </w:rPr>
        <w:t>(1454 B.C.)</w:t>
      </w:r>
    </w:p>
    <w:p w14:paraId="1CE13B41" w14:textId="77777777" w:rsidR="006F546C" w:rsidRPr="006F546C" w:rsidRDefault="006F546C" w:rsidP="006F546C">
      <w:pPr>
        <w:spacing w:after="0" w:line="240" w:lineRule="auto"/>
        <w:rPr>
          <w:sz w:val="28"/>
          <w:szCs w:val="28"/>
        </w:rPr>
      </w:pPr>
    </w:p>
    <w:p w14:paraId="3A8E19E6" w14:textId="77777777" w:rsidR="006F546C" w:rsidRPr="006F546C" w:rsidRDefault="006F546C" w:rsidP="006F546C">
      <w:pPr>
        <w:spacing w:after="0" w:line="240" w:lineRule="auto"/>
        <w:rPr>
          <w:sz w:val="28"/>
          <w:szCs w:val="28"/>
        </w:rPr>
      </w:pPr>
      <w:r w:rsidRPr="006F546C">
        <w:rPr>
          <w:sz w:val="28"/>
          <w:szCs w:val="28"/>
        </w:rPr>
        <w:t>AARON’S ROD THAT BUDDED</w:t>
      </w:r>
    </w:p>
    <w:p w14:paraId="41E21E56" w14:textId="77777777" w:rsidR="006F546C" w:rsidRPr="006F546C" w:rsidRDefault="006F546C" w:rsidP="006F546C">
      <w:pPr>
        <w:spacing w:after="0" w:line="240" w:lineRule="auto"/>
        <w:rPr>
          <w:sz w:val="28"/>
          <w:szCs w:val="28"/>
        </w:rPr>
      </w:pPr>
    </w:p>
    <w:p w14:paraId="78846D0F" w14:textId="77777777" w:rsidR="006F546C" w:rsidRPr="006F546C" w:rsidRDefault="006F546C" w:rsidP="006F546C">
      <w:pPr>
        <w:spacing w:after="0" w:line="240" w:lineRule="auto"/>
        <w:rPr>
          <w:sz w:val="28"/>
          <w:szCs w:val="28"/>
        </w:rPr>
      </w:pPr>
      <w:r w:rsidRPr="006F546C">
        <w:rPr>
          <w:sz w:val="28"/>
          <w:szCs w:val="28"/>
        </w:rPr>
        <w:t>1 And the LORD spoke unto Moses, saying,</w:t>
      </w:r>
    </w:p>
    <w:p w14:paraId="0B58D6DB" w14:textId="056A74B9" w:rsidR="006F546C" w:rsidRPr="006F546C" w:rsidRDefault="006F546C" w:rsidP="006F546C">
      <w:pPr>
        <w:spacing w:after="0" w:line="240" w:lineRule="auto"/>
        <w:rPr>
          <w:sz w:val="28"/>
          <w:szCs w:val="28"/>
        </w:rPr>
      </w:pPr>
      <w:r w:rsidRPr="006F546C">
        <w:rPr>
          <w:sz w:val="28"/>
          <w:szCs w:val="28"/>
        </w:rPr>
        <w:t>2 Speak unto the Children of Israel, and take of every one of them a rod according to the house of their fathers, of all their Princes according to the house of their fathers twelve rods: you write every man’s name upon his rod. (Each rod of the twelve bore a mighty name. Through the night in which they lay hidden within the Tabernacle, the sons of Israel might have expressed confidence in such-and-such a name, as today many in the modern Church do the same. But, in the morning, all the rods were found to be dead sticks, notwithstanding the names they bore, except the rod of Aaron. It, alone, was living, beautiful, and accepted. — Williams.)</w:t>
      </w:r>
    </w:p>
    <w:p w14:paraId="0B53CE2F" w14:textId="77777777" w:rsidR="006F546C" w:rsidRPr="006F546C" w:rsidRDefault="006F546C" w:rsidP="006F546C">
      <w:pPr>
        <w:spacing w:after="0" w:line="240" w:lineRule="auto"/>
        <w:rPr>
          <w:sz w:val="28"/>
          <w:szCs w:val="28"/>
        </w:rPr>
      </w:pPr>
    </w:p>
    <w:p w14:paraId="6A375384" w14:textId="77777777" w:rsidR="006F546C" w:rsidRPr="006F546C" w:rsidRDefault="006F546C" w:rsidP="006F546C">
      <w:pPr>
        <w:spacing w:after="0" w:line="240" w:lineRule="auto"/>
        <w:rPr>
          <w:sz w:val="28"/>
          <w:szCs w:val="28"/>
        </w:rPr>
      </w:pPr>
      <w:r w:rsidRPr="006F546C">
        <w:rPr>
          <w:sz w:val="28"/>
          <w:szCs w:val="28"/>
        </w:rPr>
        <w:t>3 And you shall write Aaron’s name upon the rod of Levi: for one rod shall be for the head of the house of their fathers (concerning Aaron’s rod, the total would have been thirteen).</w:t>
      </w:r>
    </w:p>
    <w:p w14:paraId="575320A6" w14:textId="77777777" w:rsidR="006F546C" w:rsidRPr="006F546C" w:rsidRDefault="006F546C" w:rsidP="006F546C">
      <w:pPr>
        <w:spacing w:after="0" w:line="240" w:lineRule="auto"/>
        <w:rPr>
          <w:sz w:val="28"/>
          <w:szCs w:val="28"/>
        </w:rPr>
      </w:pPr>
    </w:p>
    <w:p w14:paraId="678BE57D" w14:textId="77777777" w:rsidR="006F546C" w:rsidRPr="006F546C" w:rsidRDefault="006F546C" w:rsidP="006F546C">
      <w:pPr>
        <w:spacing w:after="0" w:line="240" w:lineRule="auto"/>
        <w:rPr>
          <w:sz w:val="28"/>
          <w:szCs w:val="28"/>
        </w:rPr>
      </w:pPr>
      <w:r w:rsidRPr="006F546C">
        <w:rPr>
          <w:sz w:val="28"/>
          <w:szCs w:val="28"/>
        </w:rPr>
        <w:t>4 And you shall lay them up in the Tabernacle of the congregation before the testimony, where I will meet with you (evidently the rods were placed in the Holy Place before the Veil which hid the Ark of the Covenant).</w:t>
      </w:r>
    </w:p>
    <w:p w14:paraId="63382D3A" w14:textId="77777777" w:rsidR="006F546C" w:rsidRPr="006F546C" w:rsidRDefault="006F546C" w:rsidP="006F546C">
      <w:pPr>
        <w:spacing w:after="0" w:line="240" w:lineRule="auto"/>
        <w:rPr>
          <w:sz w:val="28"/>
          <w:szCs w:val="28"/>
        </w:rPr>
      </w:pPr>
    </w:p>
    <w:p w14:paraId="7CEFD3E2" w14:textId="77777777" w:rsidR="006F546C" w:rsidRPr="006F546C" w:rsidRDefault="006F546C" w:rsidP="006F546C">
      <w:pPr>
        <w:spacing w:after="0" w:line="240" w:lineRule="auto"/>
        <w:rPr>
          <w:sz w:val="28"/>
          <w:szCs w:val="28"/>
        </w:rPr>
      </w:pPr>
      <w:r w:rsidRPr="006F546C">
        <w:rPr>
          <w:sz w:val="28"/>
          <w:szCs w:val="28"/>
        </w:rPr>
        <w:lastRenderedPageBreak/>
        <w:t>5 And it shall come to pass, that the man’s rod, whom I shall choose, shall blossom: and I will make to cease from Me the murmurings of the Children of Israel, whereby they murmur against you (the problem was, they didn’t want God’s choice, but rather a choice of their own).</w:t>
      </w:r>
    </w:p>
    <w:p w14:paraId="1CACFB73" w14:textId="77777777" w:rsidR="006F546C" w:rsidRPr="006F546C" w:rsidRDefault="006F546C" w:rsidP="006F546C">
      <w:pPr>
        <w:spacing w:after="0" w:line="240" w:lineRule="auto"/>
        <w:rPr>
          <w:sz w:val="28"/>
          <w:szCs w:val="28"/>
        </w:rPr>
      </w:pPr>
    </w:p>
    <w:p w14:paraId="17A07F63" w14:textId="77777777" w:rsidR="006F546C" w:rsidRPr="006F546C" w:rsidRDefault="006F546C" w:rsidP="006F546C">
      <w:pPr>
        <w:spacing w:after="0" w:line="240" w:lineRule="auto"/>
        <w:rPr>
          <w:sz w:val="28"/>
          <w:szCs w:val="28"/>
        </w:rPr>
      </w:pPr>
      <w:r w:rsidRPr="006F546C">
        <w:rPr>
          <w:sz w:val="28"/>
          <w:szCs w:val="28"/>
        </w:rPr>
        <w:t>6 And Moses spoke unto the Children of Israel, and every one of their Princes gave him a rod apiece, for each Prince one, according to their fathers’ houses, even twelve rods: and the rod of Aaron was among their rods.</w:t>
      </w:r>
    </w:p>
    <w:p w14:paraId="67EECE7C" w14:textId="77777777" w:rsidR="006F546C" w:rsidRPr="006F546C" w:rsidRDefault="006F546C" w:rsidP="006F546C">
      <w:pPr>
        <w:spacing w:after="0" w:line="240" w:lineRule="auto"/>
        <w:rPr>
          <w:sz w:val="28"/>
          <w:szCs w:val="28"/>
        </w:rPr>
      </w:pPr>
    </w:p>
    <w:p w14:paraId="0343BD3B" w14:textId="77777777" w:rsidR="006F546C" w:rsidRPr="006F546C" w:rsidRDefault="006F546C" w:rsidP="006F546C">
      <w:pPr>
        <w:spacing w:after="0" w:line="240" w:lineRule="auto"/>
        <w:rPr>
          <w:sz w:val="28"/>
          <w:szCs w:val="28"/>
        </w:rPr>
      </w:pPr>
      <w:r w:rsidRPr="006F546C">
        <w:rPr>
          <w:sz w:val="28"/>
          <w:szCs w:val="28"/>
        </w:rPr>
        <w:t>7 And Moses laid up the rods before the LORD in the Tabernacle of witness (verification would be made).</w:t>
      </w:r>
    </w:p>
    <w:p w14:paraId="3EE497B3" w14:textId="77777777" w:rsidR="006F546C" w:rsidRPr="006F546C" w:rsidRDefault="006F546C" w:rsidP="006F546C">
      <w:pPr>
        <w:spacing w:after="0" w:line="240" w:lineRule="auto"/>
        <w:rPr>
          <w:sz w:val="28"/>
          <w:szCs w:val="28"/>
        </w:rPr>
      </w:pPr>
    </w:p>
    <w:p w14:paraId="58BF1FC1" w14:textId="77777777" w:rsidR="006F546C" w:rsidRPr="006F546C" w:rsidRDefault="006F546C" w:rsidP="006F546C">
      <w:pPr>
        <w:spacing w:after="0" w:line="240" w:lineRule="auto"/>
        <w:rPr>
          <w:sz w:val="28"/>
          <w:szCs w:val="28"/>
        </w:rPr>
      </w:pPr>
      <w:r w:rsidRPr="006F546C">
        <w:rPr>
          <w:sz w:val="28"/>
          <w:szCs w:val="28"/>
        </w:rPr>
        <w:t>8 And it came to pass, that on the morrow Moses went into the Tabernacle of witness; and, behold, the rod of Aaron for the house of Levi was budded, and brought forth buds, and bloomed blossoms, and yielded almonds (this did not signify the greatness of Aaron, but the One of Whom Aaron was a Type, the Lord Jesus Christ; it signified His Death, hence, the dead stick to begin with, and Resurrection, signified by the buds, blossoms, and almonds).</w:t>
      </w:r>
    </w:p>
    <w:p w14:paraId="2A9F1B1D" w14:textId="77777777" w:rsidR="006F546C" w:rsidRPr="006F546C" w:rsidRDefault="006F546C" w:rsidP="006F546C">
      <w:pPr>
        <w:spacing w:after="0" w:line="240" w:lineRule="auto"/>
        <w:rPr>
          <w:sz w:val="28"/>
          <w:szCs w:val="28"/>
        </w:rPr>
      </w:pPr>
    </w:p>
    <w:p w14:paraId="3732061C" w14:textId="77777777" w:rsidR="006F546C" w:rsidRPr="006F546C" w:rsidRDefault="006F546C" w:rsidP="006F546C">
      <w:pPr>
        <w:spacing w:after="0" w:line="240" w:lineRule="auto"/>
        <w:rPr>
          <w:sz w:val="28"/>
          <w:szCs w:val="28"/>
        </w:rPr>
      </w:pPr>
      <w:r w:rsidRPr="006F546C">
        <w:rPr>
          <w:sz w:val="28"/>
          <w:szCs w:val="28"/>
        </w:rPr>
        <w:t>9 And Moses brought out all the rods from before the LORD unto all the Children of Israel: and they looked, and took every man his rod.</w:t>
      </w:r>
    </w:p>
    <w:p w14:paraId="1521263C" w14:textId="77777777" w:rsidR="006F546C" w:rsidRDefault="006F546C" w:rsidP="006F546C">
      <w:pPr>
        <w:spacing w:after="0" w:line="240" w:lineRule="auto"/>
        <w:rPr>
          <w:sz w:val="28"/>
          <w:szCs w:val="28"/>
        </w:rPr>
      </w:pPr>
      <w:r w:rsidRPr="006F546C">
        <w:rPr>
          <w:sz w:val="28"/>
          <w:szCs w:val="28"/>
        </w:rPr>
        <w:t>10 And the LORD said unto Moses, Bring Aaron’s rod again before the testimony, to be kept for a token against the rebels; and you shall quite take away their murmurings from Me, that they die not (because of Christ, which the rod represented, Mercy was granted, even though the people did not at all deserve such).</w:t>
      </w:r>
    </w:p>
    <w:p w14:paraId="40930145" w14:textId="77777777" w:rsidR="00F91705" w:rsidRPr="006F546C" w:rsidRDefault="00F91705" w:rsidP="006F546C">
      <w:pPr>
        <w:spacing w:after="0" w:line="240" w:lineRule="auto"/>
        <w:rPr>
          <w:sz w:val="28"/>
          <w:szCs w:val="28"/>
        </w:rPr>
      </w:pPr>
    </w:p>
    <w:p w14:paraId="33C478E8" w14:textId="77777777" w:rsidR="006F546C" w:rsidRPr="006F546C" w:rsidRDefault="006F546C" w:rsidP="006F546C">
      <w:pPr>
        <w:spacing w:after="0" w:line="240" w:lineRule="auto"/>
        <w:rPr>
          <w:sz w:val="28"/>
          <w:szCs w:val="28"/>
        </w:rPr>
      </w:pPr>
      <w:r w:rsidRPr="006F546C">
        <w:rPr>
          <w:sz w:val="28"/>
          <w:szCs w:val="28"/>
        </w:rPr>
        <w:t>11 And Moses did so: as the LORD commanded him, so did he.</w:t>
      </w:r>
    </w:p>
    <w:p w14:paraId="135F1D19" w14:textId="77777777" w:rsidR="006F546C" w:rsidRDefault="006F546C" w:rsidP="006F546C">
      <w:pPr>
        <w:spacing w:after="0" w:line="240" w:lineRule="auto"/>
        <w:rPr>
          <w:sz w:val="28"/>
          <w:szCs w:val="28"/>
        </w:rPr>
      </w:pPr>
      <w:r w:rsidRPr="006F546C">
        <w:rPr>
          <w:sz w:val="28"/>
          <w:szCs w:val="28"/>
        </w:rPr>
        <w:t>12 And the Children of Israel spoke unto Moses, saying, Behold, we die, we perish, we all perish (as someone has said, “They were fearful to offend, yet not loving to obey”).</w:t>
      </w:r>
    </w:p>
    <w:p w14:paraId="5D1E77E0" w14:textId="77777777" w:rsidR="00F91705" w:rsidRPr="006F546C" w:rsidRDefault="00F91705" w:rsidP="006F546C">
      <w:pPr>
        <w:spacing w:after="0" w:line="240" w:lineRule="auto"/>
        <w:rPr>
          <w:sz w:val="28"/>
          <w:szCs w:val="28"/>
        </w:rPr>
      </w:pPr>
    </w:p>
    <w:p w14:paraId="42EC0021" w14:textId="77777777" w:rsidR="006F546C" w:rsidRPr="006F546C" w:rsidRDefault="006F546C" w:rsidP="006F546C">
      <w:pPr>
        <w:spacing w:after="0" w:line="240" w:lineRule="auto"/>
        <w:rPr>
          <w:sz w:val="28"/>
          <w:szCs w:val="28"/>
        </w:rPr>
      </w:pPr>
      <w:r w:rsidRPr="006F546C">
        <w:rPr>
          <w:sz w:val="28"/>
          <w:szCs w:val="28"/>
        </w:rPr>
        <w:t>13 Whosoever comes anything near unto the Tabernacle of the LORD shall die: shall we be consumed with dying? (But yet, the dying was their fault, and theirs alone, even though they tried to blame Moses and Aaron, which, in essence, was blaming the Lord. It is man’s age-old problem of refusing to accept responsibility.)</w:t>
      </w:r>
    </w:p>
    <w:p w14:paraId="2AB6717E" w14:textId="0FB9C7D6" w:rsidR="00746079" w:rsidRPr="006F546C" w:rsidRDefault="00746079" w:rsidP="006F546C">
      <w:pPr>
        <w:spacing w:after="0" w:line="240" w:lineRule="auto"/>
        <w:rPr>
          <w:sz w:val="28"/>
          <w:szCs w:val="28"/>
        </w:rPr>
      </w:pPr>
    </w:p>
    <w:sectPr w:rsidR="00746079" w:rsidRPr="006F5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2389" w14:textId="77777777" w:rsidR="00C21ECA" w:rsidRDefault="00C21ECA" w:rsidP="001516C1">
      <w:pPr>
        <w:spacing w:after="0" w:line="240" w:lineRule="auto"/>
      </w:pPr>
      <w:r>
        <w:separator/>
      </w:r>
    </w:p>
  </w:endnote>
  <w:endnote w:type="continuationSeparator" w:id="0">
    <w:p w14:paraId="186C9345" w14:textId="77777777" w:rsidR="00C21ECA" w:rsidRDefault="00C21ECA" w:rsidP="001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335B" w14:textId="77777777" w:rsidR="00C21ECA" w:rsidRDefault="00C21ECA" w:rsidP="001516C1">
      <w:pPr>
        <w:spacing w:after="0" w:line="240" w:lineRule="auto"/>
      </w:pPr>
      <w:r>
        <w:separator/>
      </w:r>
    </w:p>
  </w:footnote>
  <w:footnote w:type="continuationSeparator" w:id="0">
    <w:p w14:paraId="54CF8799" w14:textId="77777777" w:rsidR="00C21ECA" w:rsidRDefault="00C21ECA" w:rsidP="00151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609FE"/>
    <w:multiLevelType w:val="multilevel"/>
    <w:tmpl w:val="1156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60DA1"/>
    <w:multiLevelType w:val="multilevel"/>
    <w:tmpl w:val="2004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058C3"/>
    <w:multiLevelType w:val="multilevel"/>
    <w:tmpl w:val="D8D2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876F2"/>
    <w:multiLevelType w:val="multilevel"/>
    <w:tmpl w:val="C3B4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456643">
    <w:abstractNumId w:val="3"/>
  </w:num>
  <w:num w:numId="2" w16cid:durableId="560868670">
    <w:abstractNumId w:val="1"/>
  </w:num>
  <w:num w:numId="3" w16cid:durableId="585578302">
    <w:abstractNumId w:val="0"/>
  </w:num>
  <w:num w:numId="4" w16cid:durableId="598833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1516C1"/>
    <w:rsid w:val="001C5A2A"/>
    <w:rsid w:val="006F546C"/>
    <w:rsid w:val="00746079"/>
    <w:rsid w:val="00804A7F"/>
    <w:rsid w:val="00A23FA9"/>
    <w:rsid w:val="00C21ECA"/>
    <w:rsid w:val="00C75C6A"/>
    <w:rsid w:val="00EC4BDA"/>
    <w:rsid w:val="00F527CE"/>
    <w:rsid w:val="00F91705"/>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DA2"/>
  <w15:chartTrackingRefBased/>
  <w15:docId w15:val="{87943759-4A91-4258-894A-6D461C38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C75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6A"/>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C75C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5C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5C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5C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5C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6A"/>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C75C6A"/>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C75C6A"/>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C75C6A"/>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C75C6A"/>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C75C6A"/>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C75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6A"/>
    <w:pPr>
      <w:spacing w:before="160"/>
      <w:jc w:val="center"/>
    </w:pPr>
    <w:rPr>
      <w:i/>
      <w:iCs/>
      <w:color w:val="404040" w:themeColor="text1" w:themeTint="BF"/>
    </w:rPr>
  </w:style>
  <w:style w:type="character" w:customStyle="1" w:styleId="QuoteChar">
    <w:name w:val="Quote Char"/>
    <w:basedOn w:val="DefaultParagraphFont"/>
    <w:link w:val="Quote"/>
    <w:uiPriority w:val="29"/>
    <w:rsid w:val="00C75C6A"/>
    <w:rPr>
      <w:rFonts w:ascii="Georgia" w:hAnsi="Georgia"/>
      <w:i/>
      <w:iCs/>
      <w:color w:val="404040" w:themeColor="text1" w:themeTint="BF"/>
      <w:sz w:val="32"/>
    </w:rPr>
  </w:style>
  <w:style w:type="paragraph" w:styleId="ListParagraph">
    <w:name w:val="List Paragraph"/>
    <w:basedOn w:val="Normal"/>
    <w:uiPriority w:val="34"/>
    <w:qFormat/>
    <w:rsid w:val="00C75C6A"/>
    <w:pPr>
      <w:ind w:left="720"/>
      <w:contextualSpacing/>
    </w:pPr>
  </w:style>
  <w:style w:type="character" w:styleId="IntenseEmphasis">
    <w:name w:val="Intense Emphasis"/>
    <w:basedOn w:val="DefaultParagraphFont"/>
    <w:uiPriority w:val="21"/>
    <w:qFormat/>
    <w:rsid w:val="00C75C6A"/>
    <w:rPr>
      <w:i/>
      <w:iCs/>
      <w:color w:val="0F4761" w:themeColor="accent1" w:themeShade="BF"/>
    </w:rPr>
  </w:style>
  <w:style w:type="paragraph" w:styleId="IntenseQuote">
    <w:name w:val="Intense Quote"/>
    <w:basedOn w:val="Normal"/>
    <w:next w:val="Normal"/>
    <w:link w:val="IntenseQuoteChar"/>
    <w:uiPriority w:val="30"/>
    <w:qFormat/>
    <w:rsid w:val="00C75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6A"/>
    <w:rPr>
      <w:rFonts w:ascii="Georgia" w:hAnsi="Georgia"/>
      <w:i/>
      <w:iCs/>
      <w:color w:val="0F4761" w:themeColor="accent1" w:themeShade="BF"/>
      <w:sz w:val="32"/>
    </w:rPr>
  </w:style>
  <w:style w:type="character" w:styleId="IntenseReference">
    <w:name w:val="Intense Reference"/>
    <w:basedOn w:val="DefaultParagraphFont"/>
    <w:uiPriority w:val="32"/>
    <w:qFormat/>
    <w:rsid w:val="00C75C6A"/>
    <w:rPr>
      <w:b/>
      <w:bCs/>
      <w:smallCaps/>
      <w:color w:val="0F4761" w:themeColor="accent1" w:themeShade="BF"/>
      <w:spacing w:val="5"/>
    </w:rPr>
  </w:style>
  <w:style w:type="character" w:styleId="Hyperlink">
    <w:name w:val="Hyperlink"/>
    <w:basedOn w:val="DefaultParagraphFont"/>
    <w:uiPriority w:val="99"/>
    <w:unhideWhenUsed/>
    <w:rsid w:val="006F546C"/>
    <w:rPr>
      <w:color w:val="467886" w:themeColor="hyperlink"/>
      <w:u w:val="single"/>
    </w:rPr>
  </w:style>
  <w:style w:type="paragraph" w:customStyle="1" w:styleId="BODY">
    <w:name w:val="BODY"/>
    <w:basedOn w:val="Normal"/>
    <w:uiPriority w:val="99"/>
    <w:rsid w:val="006F546C"/>
    <w:pPr>
      <w:autoSpaceDE w:val="0"/>
      <w:autoSpaceDN w:val="0"/>
      <w:adjustRightInd w:val="0"/>
      <w:spacing w:after="0" w:line="240" w:lineRule="auto"/>
    </w:pPr>
    <w:rPr>
      <w:rFonts w:ascii="Verdana" w:hAnsi="Verdana" w:cs="Verdana"/>
      <w:color w:val="292F33"/>
      <w:kern w:val="0"/>
      <w:sz w:val="24"/>
      <w:lang w:val="x-none"/>
    </w:rPr>
  </w:style>
  <w:style w:type="character" w:customStyle="1" w:styleId="B">
    <w:name w:val="B"/>
    <w:basedOn w:val="DefaultParagraphFont"/>
    <w:uiPriority w:val="99"/>
    <w:rsid w:val="006F546C"/>
    <w:rPr>
      <w:b/>
      <w:bCs/>
    </w:rPr>
  </w:style>
  <w:style w:type="paragraph" w:styleId="Header">
    <w:name w:val="header"/>
    <w:basedOn w:val="Normal"/>
    <w:link w:val="HeaderChar"/>
    <w:uiPriority w:val="99"/>
    <w:unhideWhenUsed/>
    <w:rsid w:val="00151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6C1"/>
    <w:rPr>
      <w:rFonts w:ascii="Georgia" w:hAnsi="Georgia"/>
      <w:sz w:val="32"/>
    </w:rPr>
  </w:style>
  <w:style w:type="paragraph" w:styleId="Footer">
    <w:name w:val="footer"/>
    <w:basedOn w:val="Normal"/>
    <w:link w:val="FooterChar"/>
    <w:uiPriority w:val="99"/>
    <w:unhideWhenUsed/>
    <w:rsid w:val="00151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6C1"/>
    <w:rPr>
      <w:rFonts w:ascii="Georgia" w:hAnsi="Georgi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opera&amp;q=Perpetual+Priesthood&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D" TargetMode="External"/><Relationship Id="rId13" Type="http://schemas.openxmlformats.org/officeDocument/2006/relationships/hyperlink" Target="https://www.google.com/search?q=menorah&amp;client=opera&amp;hs=CSR&amp;sca_esv=6922e7dcbe816ab2&amp;sxsrf=AE3TifMJiD9iV8NTfERXOjehB6SDxdJ1Jg%3A1766414865138&amp;ei=EVpJaeCTCNnJwN4Po7yymQs&amp;ved=2ahUKEwj22-TUuNGRAxXr48kDHRQIEGkQgK4QegQIARAD&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18" Type="http://schemas.openxmlformats.org/officeDocument/2006/relationships/hyperlink" Target="https://www.google.com/search?q=promise&amp;client=opera&amp;hs=CSR&amp;sca_esv=6922e7dcbe816ab2&amp;sxsrf=AE3TifMJiD9iV8NTfERXOjehB6SDxdJ1Jg%3A1766414865138&amp;ei=EVpJaeCTCNnJwN4Po7yymQs&amp;ved=2ahUKEwj22-TUuNGRAxXr48kDHRQIEGkQgK4QegQIARAJ&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3" Type="http://schemas.openxmlformats.org/officeDocument/2006/relationships/settings" Target="settings.xml"/><Relationship Id="rId21" Type="http://schemas.openxmlformats.org/officeDocument/2006/relationships/hyperlink" Target="https://www.google.com/search?q=Tu+B%27Shevat&amp;client=opera&amp;hs=CSR&amp;sca_esv=6922e7dcbe816ab2&amp;sxsrf=AE3TifMJiD9iV8NTfERXOjehB6SDxdJ1Jg%3A1766414865138&amp;ei=EVpJaeCTCNnJwN4Po7yymQs&amp;ved=2ahUKEwj22-TUuNGRAxXr48kDHRQIEGkQgK4QegQIBxAB&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7" Type="http://schemas.openxmlformats.org/officeDocument/2006/relationships/hyperlink" Target="https://www.google.com/search?client=opera&amp;q=Divine+Approval&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B" TargetMode="External"/><Relationship Id="rId12" Type="http://schemas.openxmlformats.org/officeDocument/2006/relationships/hyperlink" Target="https://www.google.com/search?client=opera&amp;q=Menorah&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K" TargetMode="External"/><Relationship Id="rId17" Type="http://schemas.openxmlformats.org/officeDocument/2006/relationships/hyperlink" Target="https://www.google.com/search?q=vigilance&amp;client=opera&amp;hs=CSR&amp;sca_esv=6922e7dcbe816ab2&amp;sxsrf=AE3TifMJiD9iV8NTfERXOjehB6SDxdJ1Jg%3A1766414865138&amp;ei=EVpJaeCTCNnJwN4Po7yymQs&amp;ved=2ahUKEwj22-TUuNGRAxXr48kDHRQIEGkQgK4QegQIARAI&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2" Type="http://schemas.openxmlformats.org/officeDocument/2006/relationships/styles" Target="styles.xml"/><Relationship Id="rId16" Type="http://schemas.openxmlformats.org/officeDocument/2006/relationships/hyperlink" Target="https://www.google.com/search?q=Aaron%27s+rod&amp;client=opera&amp;hs=CSR&amp;sca_esv=6922e7dcbe816ab2&amp;sxsrf=AE3TifMJiD9iV8NTfERXOjehB6SDxdJ1Jg%3A1766414865138&amp;ei=EVpJaeCTCNnJwN4Po7yymQs&amp;ved=2ahUKEwj22-TUuNGRAxXr48kDHRQIEGkQgK4QegQIARAH&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20" Type="http://schemas.openxmlformats.org/officeDocument/2006/relationships/hyperlink" Target="https://www.google.com/search?q=Book+of+Jeremiah&amp;client=opera&amp;hs=CSR&amp;sca_esv=6922e7dcbe816ab2&amp;sxsrf=AE3TifMJiD9iV8NTfERXOjehB6SDxdJ1Jg%3A1766414865138&amp;ei=EVpJaeCTCNnJwN4Po7yymQs&amp;ved=2ahUKEwj22-TUuNGRAxXr48kDHRQIEGkQgK4QegQIARAL&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client=opera&amp;q=Symbol+of+Light+%26+Life&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J" TargetMode="External"/><Relationship Id="rId5" Type="http://schemas.openxmlformats.org/officeDocument/2006/relationships/footnotes" Target="footnotes.xml"/><Relationship Id="rId15" Type="http://schemas.openxmlformats.org/officeDocument/2006/relationships/hyperlink" Target="https://www.google.com/search?q=Tree+of+Life&amp;client=opera&amp;hs=CSR&amp;sca_esv=6922e7dcbe816ab2&amp;sxsrf=AE3TifMJiD9iV8NTfERXOjehB6SDxdJ1Jg%3A1766414865138&amp;ei=EVpJaeCTCNnJwN4Po7yymQs&amp;ved=2ahUKEwj22-TUuNGRAxXr48kDHRQIEGkQgK4QegQIARAG&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23" Type="http://schemas.openxmlformats.org/officeDocument/2006/relationships/theme" Target="theme/theme1.xml"/><Relationship Id="rId10" Type="http://schemas.openxmlformats.org/officeDocument/2006/relationships/hyperlink" Target="https://www.google.com/search?client=opera&amp;q=Life+from+Death&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H" TargetMode="External"/><Relationship Id="rId19" Type="http://schemas.openxmlformats.org/officeDocument/2006/relationships/hyperlink" Target="https://www.google.com/search?q=redemption&amp;client=opera&amp;hs=CSR&amp;sca_esv=6922e7dcbe816ab2&amp;sxsrf=AE3TifMJiD9iV8NTfERXOjehB6SDxdJ1Jg%3A1766414865138&amp;ei=EVpJaeCTCNnJwN4Po7yymQs&amp;ved=2ahUKEwj22-TUuNGRAxXr48kDHRQIEGkQgK4QegQIARAK&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4" Type="http://schemas.openxmlformats.org/officeDocument/2006/relationships/webSettings" Target="webSettings.xml"/><Relationship Id="rId9" Type="http://schemas.openxmlformats.org/officeDocument/2006/relationships/hyperlink" Target="https://www.google.com/search?client=opera&amp;q=Watchfulness+%26+Promptness&amp;sourceid=opera&amp;ie=UTF-8&amp;oe=UTF-8&amp;zx=1766414773584&amp;no_sw_cr=1&amp;mstk=AUtExfCMx93fQMIbBwvdnbrftO1SlSTGl-Gk_J7sJxZbydVnFYs_m1adhogLea4CsUpCb3C4MmFMMxd5Yn8A6x1FG1nZAf7xXnKKhozYvYDWzaet1Pi-PZfufpRg4W5FcaPY9FDxXVcunjefi3Z00UBYOohze8xrXvlMuQxW-4q-89HIBTQ&amp;csui=3&amp;ved=2ahUKEwjOvbzkt9GRAxXm6ckDHfUyOMkQgK4QegQIAxAF" TargetMode="External"/><Relationship Id="rId14" Type="http://schemas.openxmlformats.org/officeDocument/2006/relationships/hyperlink" Target="https://www.google.com/search?q=almonds&amp;client=opera&amp;hs=CSR&amp;sca_esv=6922e7dcbe816ab2&amp;sxsrf=AE3TifMJiD9iV8NTfERXOjehB6SDxdJ1Jg%3A1766414865138&amp;ei=EVpJaeCTCNnJwN4Po7yymQs&amp;ved=2ahUKEwj22-TUuNGRAxXr48kDHRQIEGkQgK4QegQIARAE&amp;uact=5&amp;oq=the+menorah+and+almonds&amp;gs_lp=Egxnd3Mtd2l6LXNlcnAiF3RoZSBtZW5vcmFoIGFuZCBhbG1vbmRzMgUQIRigATIFECEYoAEyBRAhGKABMgUQIRigATIFECEYnwUyBRAhGJ8FMgUQIRifBTIFECEYnwVI8EFQuBVYwUBwBXgBkAEAmAHAAaAB6ROqAQQyMS42uAEDyAEA-AEBmAIgoAKIFcICChAAGLADGNYEGEfCAgQQIxgnwgIQECMY8AUYgAQYJxjJAhiKBcICChAAGIAEGEMYigXCAgsQABiABBiRAhiKBcICChAuGIAEGEMYigXCAhEQLhiABBixAxjRAxiDARjHAcICCBAuGIAEGLEDwgIFEAAYgATCAgsQLhiABBixAxiDAcICGRAuGIAEGEMYigUYlwUY3AQY3gQY4ATYAQHCAgsQLhiABBjHARivAcICBRAuGIAEwgIIEAAYgAQYsQPCAgoQLhiABBgUGIcCwgILEC4YgAQY0QMYxwHCAgcQLhiABBgKwgIGEAAYFhgewgILEAAYgAQYhgMYigXCAgUQIRirApgDAIgGAZAGCLoGBggBEAEYFJIHBTIwLjEyoAfwuAKyBwUxNS4xMrgH8hTCBwkwLjEzLjE4LjHIB3OACAA&amp;sclient=gws-wiz-serp&amp;mstk=AUtExfD4wV3ANW8-xwiPG0sk-tGPCXx_r-Wl4gWN0YK1zSgbQRreIWonLfdg98tTPgUxTftAgQIG-eIheW-iVQ62p62g1CwELEbhy5AMLmCDcvSshCmWlhgrdq2UFsahzJrUVXtvGXjdvj6sMy2absJeR19Za67S0MoxYWsIHSMFwgAARYKndEL8qw5ight0xNzU9OCRxqQgelffI6fZ6dPEyx1ANG7uCX5q8dzlOh--4KWbJw_BMTh33x1L2wVXB8_wUvV1RVtSqAjHVF1LSiqrh_QcoS6sscP9QGMn2gWmhrtJJA&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20</Pages>
  <Words>7714</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2025-12-22T14:54:00Z</dcterms:created>
  <dcterms:modified xsi:type="dcterms:W3CDTF">2025-12-27T15:34:00Z</dcterms:modified>
</cp:coreProperties>
</file>