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E325" w14:textId="41B0B668" w:rsidR="00A95947" w:rsidRPr="00D82C20" w:rsidRDefault="00A95947" w:rsidP="00A95947">
      <w:pPr>
        <w:rPr>
          <w:b/>
          <w:bCs/>
          <w:color w:val="000000" w:themeColor="text1"/>
        </w:rPr>
      </w:pPr>
      <w:r w:rsidRPr="00D82C20">
        <w:rPr>
          <w:b/>
          <w:bCs/>
          <w:color w:val="000000" w:themeColor="text1"/>
        </w:rPr>
        <w:t>Addendum</w:t>
      </w:r>
      <w:r w:rsidR="00D82C20" w:rsidRPr="00D82C20">
        <w:rPr>
          <w:b/>
          <w:bCs/>
          <w:color w:val="000000" w:themeColor="text1"/>
        </w:rPr>
        <w:t xml:space="preserve"> 1</w:t>
      </w:r>
      <w:r w:rsidRPr="00D82C20">
        <w:rPr>
          <w:b/>
          <w:bCs/>
          <w:color w:val="000000" w:themeColor="text1"/>
        </w:rPr>
        <w:t xml:space="preserve">- </w:t>
      </w:r>
      <w:r w:rsidR="00D82C20" w:rsidRPr="00D82C20">
        <w:rPr>
          <w:b/>
          <w:bCs/>
          <w:color w:val="000000" w:themeColor="text1"/>
        </w:rPr>
        <w:t xml:space="preserve">The Self-Judgement </w:t>
      </w:r>
      <w:proofErr w:type="gramStart"/>
      <w:r w:rsidR="00D82C20" w:rsidRPr="00D82C20">
        <w:rPr>
          <w:b/>
          <w:bCs/>
          <w:color w:val="000000" w:themeColor="text1"/>
        </w:rPr>
        <w:t>Of</w:t>
      </w:r>
      <w:proofErr w:type="gramEnd"/>
      <w:r w:rsidR="00D82C20" w:rsidRPr="00D82C20">
        <w:rPr>
          <w:b/>
          <w:bCs/>
          <w:color w:val="000000" w:themeColor="text1"/>
        </w:rPr>
        <w:t xml:space="preserve"> Believers</w:t>
      </w:r>
    </w:p>
    <w:p w14:paraId="52498700" w14:textId="066320FC" w:rsidR="00A95947" w:rsidRPr="00D82C20" w:rsidRDefault="00A95947" w:rsidP="00A95947">
      <w:pPr>
        <w:rPr>
          <w:b/>
          <w:bCs/>
          <w:color w:val="000000" w:themeColor="text1"/>
        </w:rPr>
      </w:pPr>
      <w:r w:rsidRPr="00D82C20">
        <w:rPr>
          <w:b/>
          <w:bCs/>
          <w:color w:val="000000" w:themeColor="text1"/>
        </w:rPr>
        <w:t>Judging Others</w:t>
      </w:r>
      <w:r w:rsidR="00D82C20" w:rsidRPr="00D82C20">
        <w:rPr>
          <w:b/>
          <w:bCs/>
          <w:color w:val="000000" w:themeColor="text1"/>
        </w:rPr>
        <w:t xml:space="preserve"> Vs. Self Judgement</w:t>
      </w:r>
    </w:p>
    <w:p w14:paraId="2F5AD029" w14:textId="77777777" w:rsidR="00D82C20" w:rsidRDefault="00D82C20" w:rsidP="00A95947">
      <w:pPr>
        <w:rPr>
          <w:color w:val="000000" w:themeColor="text1"/>
        </w:rPr>
      </w:pPr>
      <w:r w:rsidRPr="00D82C20">
        <w:rPr>
          <w:color w:val="000000" w:themeColor="text1"/>
        </w:rPr>
        <w:t>Christians are often accused of “judging” or intolerance when they speak out against sin. But opposing sin is not wrong. Holding aloft the standard of righteousness naturally defines unrighteousness and draws the slings and arrows of those who choose sin over godliness. </w:t>
      </w:r>
      <w:hyperlink r:id="rId5" w:history="1">
        <w:r w:rsidRPr="00D82C20">
          <w:rPr>
            <w:rStyle w:val="Hyperlink"/>
            <w:color w:val="000000" w:themeColor="text1"/>
          </w:rPr>
          <w:t>John the Baptist</w:t>
        </w:r>
      </w:hyperlink>
      <w:r w:rsidRPr="00D82C20">
        <w:rPr>
          <w:color w:val="000000" w:themeColor="text1"/>
        </w:rPr>
        <w:t> incurred the ire of Herodias when he spoke out against her adultery with Herod (</w:t>
      </w:r>
      <w:hyperlink r:id="rId6" w:tgtFrame="_blank" w:history="1">
        <w:r w:rsidRPr="00D82C20">
          <w:rPr>
            <w:rStyle w:val="Hyperlink"/>
            <w:color w:val="000000" w:themeColor="text1"/>
          </w:rPr>
          <w:t>Mark 6:18–19</w:t>
        </w:r>
      </w:hyperlink>
      <w:r w:rsidRPr="00D82C20">
        <w:rPr>
          <w:color w:val="000000" w:themeColor="text1"/>
        </w:rPr>
        <w:t>). She eventually silenced John, but she could not silence the truth (</w:t>
      </w:r>
      <w:hyperlink r:id="rId7" w:tgtFrame="_blank" w:history="1">
        <w:r w:rsidRPr="00D82C20">
          <w:rPr>
            <w:rStyle w:val="Hyperlink"/>
            <w:color w:val="000000" w:themeColor="text1"/>
          </w:rPr>
          <w:t>Isaiah 40:8</w:t>
        </w:r>
      </w:hyperlink>
      <w:r w:rsidRPr="00D82C20">
        <w:rPr>
          <w:color w:val="000000" w:themeColor="text1"/>
        </w:rPr>
        <w:t>).</w:t>
      </w:r>
    </w:p>
    <w:p w14:paraId="199C2061" w14:textId="6314D110" w:rsidR="00D82C20" w:rsidRDefault="00D82C20" w:rsidP="00A95947">
      <w:pPr>
        <w:rPr>
          <w:color w:val="000000" w:themeColor="text1"/>
        </w:rPr>
      </w:pPr>
      <w:r w:rsidRPr="00D82C20">
        <w:rPr>
          <w:color w:val="000000" w:themeColor="text1"/>
        </w:rPr>
        <w:t>Believers are warned against judging others unfairly or unrighteously, but Jesus commends “right judgment” (</w:t>
      </w:r>
      <w:hyperlink r:id="rId8" w:tgtFrame="_blank" w:history="1">
        <w:r w:rsidRPr="00D82C20">
          <w:rPr>
            <w:rStyle w:val="Hyperlink"/>
            <w:color w:val="000000" w:themeColor="text1"/>
          </w:rPr>
          <w:t>John 7:24, ESV</w:t>
        </w:r>
      </w:hyperlink>
      <w:r w:rsidRPr="00D82C20">
        <w:rPr>
          <w:color w:val="000000" w:themeColor="text1"/>
        </w:rPr>
        <w:t>). We are to be discerning (</w:t>
      </w:r>
      <w:hyperlink r:id="rId9" w:tgtFrame="_blank" w:history="1">
        <w:r w:rsidRPr="00D82C20">
          <w:rPr>
            <w:rStyle w:val="Hyperlink"/>
            <w:color w:val="000000" w:themeColor="text1"/>
          </w:rPr>
          <w:t>Colossians 1:9</w:t>
        </w:r>
      </w:hyperlink>
      <w:r w:rsidRPr="00D82C20">
        <w:rPr>
          <w:color w:val="000000" w:themeColor="text1"/>
        </w:rPr>
        <w:t>; </w:t>
      </w:r>
      <w:hyperlink r:id="rId10" w:tgtFrame="_blank" w:history="1">
        <w:r w:rsidRPr="00D82C20">
          <w:rPr>
            <w:rStyle w:val="Hyperlink"/>
            <w:color w:val="000000" w:themeColor="text1"/>
          </w:rPr>
          <w:t>1 Thessalonians 5:21</w:t>
        </w:r>
      </w:hyperlink>
      <w:r w:rsidRPr="00D82C20">
        <w:rPr>
          <w:color w:val="000000" w:themeColor="text1"/>
        </w:rPr>
        <w:t>). We are to preach the whole counsel of God, including the Bible’s teaching on sin (</w:t>
      </w:r>
      <w:hyperlink r:id="rId11" w:tgtFrame="_blank" w:history="1">
        <w:r w:rsidRPr="00D82C20">
          <w:rPr>
            <w:rStyle w:val="Hyperlink"/>
            <w:color w:val="000000" w:themeColor="text1"/>
          </w:rPr>
          <w:t>Acts 20:27</w:t>
        </w:r>
      </w:hyperlink>
      <w:r w:rsidRPr="00D82C20">
        <w:rPr>
          <w:color w:val="000000" w:themeColor="text1"/>
        </w:rPr>
        <w:t>; </w:t>
      </w:r>
      <w:hyperlink r:id="rId12" w:tgtFrame="_blank" w:history="1">
        <w:r w:rsidRPr="00D82C20">
          <w:rPr>
            <w:rStyle w:val="Hyperlink"/>
            <w:color w:val="000000" w:themeColor="text1"/>
          </w:rPr>
          <w:t>2 Timothy 4:2</w:t>
        </w:r>
      </w:hyperlink>
      <w:r w:rsidRPr="00D82C20">
        <w:rPr>
          <w:color w:val="000000" w:themeColor="text1"/>
        </w:rPr>
        <w:t xml:space="preserve">). We are to gently confront </w:t>
      </w:r>
      <w:r>
        <w:rPr>
          <w:color w:val="000000" w:themeColor="text1"/>
        </w:rPr>
        <w:t xml:space="preserve">doctrinally </w:t>
      </w:r>
      <w:r w:rsidRPr="00D82C20">
        <w:rPr>
          <w:color w:val="000000" w:themeColor="text1"/>
        </w:rPr>
        <w:t>erring brothers or sisters in Christ (</w:t>
      </w:r>
      <w:hyperlink r:id="rId13" w:tgtFrame="_blank" w:history="1">
        <w:r w:rsidRPr="00D82C20">
          <w:rPr>
            <w:rStyle w:val="Hyperlink"/>
            <w:color w:val="000000" w:themeColor="text1"/>
          </w:rPr>
          <w:t>Galatians 6:1</w:t>
        </w:r>
      </w:hyperlink>
      <w:r w:rsidRPr="00D82C20">
        <w:rPr>
          <w:color w:val="000000" w:themeColor="text1"/>
        </w:rPr>
        <w:t xml:space="preserve">). We are to practice </w:t>
      </w:r>
      <w:r>
        <w:rPr>
          <w:color w:val="000000" w:themeColor="text1"/>
        </w:rPr>
        <w:t>deal with issues between brethren in a Godly manner and seeking counsel among Christians to help us if we can’t find reconciliation and resolution:</w:t>
      </w:r>
      <w:r w:rsidRPr="00D82C20">
        <w:rPr>
          <w:color w:val="000000" w:themeColor="text1"/>
        </w:rPr>
        <w:t xml:space="preserve"> (</w:t>
      </w:r>
      <w:hyperlink r:id="rId14" w:tgtFrame="_blank" w:history="1">
        <w:r w:rsidRPr="00D82C20">
          <w:rPr>
            <w:rStyle w:val="Hyperlink"/>
            <w:color w:val="000000" w:themeColor="text1"/>
          </w:rPr>
          <w:t>Matthew 18:15–17</w:t>
        </w:r>
      </w:hyperlink>
      <w:r w:rsidRPr="00D82C20">
        <w:rPr>
          <w:color w:val="000000" w:themeColor="text1"/>
        </w:rPr>
        <w:t>). We are to speak the truth in love (</w:t>
      </w:r>
      <w:hyperlink r:id="rId15" w:tgtFrame="_blank" w:history="1">
        <w:r w:rsidRPr="00D82C20">
          <w:rPr>
            <w:rStyle w:val="Hyperlink"/>
            <w:color w:val="000000" w:themeColor="text1"/>
          </w:rPr>
          <w:t>Ephesians 4:15</w:t>
        </w:r>
      </w:hyperlink>
      <w:r w:rsidRPr="00D82C20">
        <w:rPr>
          <w:color w:val="000000" w:themeColor="text1"/>
        </w:rPr>
        <w:t>).</w:t>
      </w:r>
    </w:p>
    <w:p w14:paraId="21BFBDA2" w14:textId="334B56A5" w:rsidR="00FF553C" w:rsidRPr="00FF553C" w:rsidRDefault="00FF553C" w:rsidP="00FF553C">
      <w:pPr>
        <w:rPr>
          <w:b/>
          <w:bCs/>
          <w:color w:val="000000" w:themeColor="text1"/>
        </w:rPr>
      </w:pPr>
      <w:r w:rsidRPr="00FF553C">
        <w:rPr>
          <w:b/>
          <w:bCs/>
          <w:color w:val="000000" w:themeColor="text1"/>
        </w:rPr>
        <w:t xml:space="preserve">Key </w:t>
      </w:r>
      <w:r>
        <w:rPr>
          <w:b/>
          <w:bCs/>
          <w:color w:val="000000" w:themeColor="text1"/>
        </w:rPr>
        <w:t>A</w:t>
      </w:r>
      <w:r w:rsidRPr="00FF553C">
        <w:rPr>
          <w:b/>
          <w:bCs/>
          <w:color w:val="000000" w:themeColor="text1"/>
        </w:rPr>
        <w:t xml:space="preserve">spects of </w:t>
      </w:r>
      <w:r>
        <w:rPr>
          <w:b/>
          <w:bCs/>
          <w:color w:val="000000" w:themeColor="text1"/>
        </w:rPr>
        <w:t>R</w:t>
      </w:r>
      <w:r w:rsidRPr="00FF553C">
        <w:rPr>
          <w:b/>
          <w:bCs/>
          <w:color w:val="000000" w:themeColor="text1"/>
        </w:rPr>
        <w:t xml:space="preserve">ighteous </w:t>
      </w:r>
      <w:r>
        <w:rPr>
          <w:b/>
          <w:bCs/>
          <w:color w:val="000000" w:themeColor="text1"/>
        </w:rPr>
        <w:t>J</w:t>
      </w:r>
      <w:r w:rsidRPr="00FF553C">
        <w:rPr>
          <w:b/>
          <w:bCs/>
          <w:color w:val="000000" w:themeColor="text1"/>
        </w:rPr>
        <w:t>udgment</w:t>
      </w:r>
    </w:p>
    <w:p w14:paraId="53DAA93F" w14:textId="77777777" w:rsidR="00FF553C" w:rsidRPr="00D82C20" w:rsidRDefault="00FF553C" w:rsidP="00FF553C">
      <w:pPr>
        <w:rPr>
          <w:color w:val="000000" w:themeColor="text1"/>
        </w:rPr>
      </w:pPr>
      <w:r w:rsidRPr="00D82C20">
        <w:rPr>
          <w:color w:val="000000" w:themeColor="text1"/>
        </w:rPr>
        <w:t>•</w:t>
      </w:r>
      <w:r w:rsidRPr="00D82C20">
        <w:rPr>
          <w:color w:val="000000" w:themeColor="text1"/>
        </w:rPr>
        <w:tab/>
        <w:t>Fairness and impartiality: Judging without favoritism, regardless of a person's social status, wealth, or other personal characteristics.</w:t>
      </w:r>
    </w:p>
    <w:p w14:paraId="069BB4F9" w14:textId="77777777" w:rsidR="00FF553C" w:rsidRPr="00D82C20" w:rsidRDefault="00FF553C" w:rsidP="00FF553C">
      <w:pPr>
        <w:rPr>
          <w:color w:val="000000" w:themeColor="text1"/>
        </w:rPr>
      </w:pPr>
      <w:r w:rsidRPr="00D82C20">
        <w:rPr>
          <w:color w:val="000000" w:themeColor="text1"/>
        </w:rPr>
        <w:t>•</w:t>
      </w:r>
      <w:r w:rsidRPr="00D82C20">
        <w:rPr>
          <w:color w:val="000000" w:themeColor="text1"/>
        </w:rPr>
        <w:tab/>
        <w:t>Based on truth and principle: Making decisions based on established rules or divine laws, not on whims or popular opinion.</w:t>
      </w:r>
    </w:p>
    <w:p w14:paraId="1E7A7B31" w14:textId="77777777" w:rsidR="00FF553C" w:rsidRPr="00D82C20" w:rsidRDefault="00FF553C" w:rsidP="00FF553C">
      <w:pPr>
        <w:rPr>
          <w:color w:val="000000" w:themeColor="text1"/>
        </w:rPr>
      </w:pPr>
      <w:r w:rsidRPr="00D82C20">
        <w:rPr>
          <w:color w:val="000000" w:themeColor="text1"/>
        </w:rPr>
        <w:t>•</w:t>
      </w:r>
      <w:r w:rsidRPr="00D82C20">
        <w:rPr>
          <w:color w:val="000000" w:themeColor="text1"/>
        </w:rPr>
        <w:tab/>
        <w:t>Discernment: Evaluating situations accurately, which includes discerning truth from falsehood and understanding the reality of a situation, as opposed to judging by appearances.</w:t>
      </w:r>
    </w:p>
    <w:p w14:paraId="5BD4CC42" w14:textId="77777777" w:rsidR="00FF553C" w:rsidRPr="00D82C20" w:rsidRDefault="00FF553C" w:rsidP="00FF553C">
      <w:pPr>
        <w:rPr>
          <w:color w:val="000000" w:themeColor="text1"/>
        </w:rPr>
      </w:pPr>
      <w:r w:rsidRPr="00D82C20">
        <w:rPr>
          <w:color w:val="000000" w:themeColor="text1"/>
        </w:rPr>
        <w:t>•</w:t>
      </w:r>
      <w:r w:rsidRPr="00D82C20">
        <w:rPr>
          <w:color w:val="000000" w:themeColor="text1"/>
        </w:rPr>
        <w:tab/>
        <w:t>Humility and grace: For humans, exercising this judgment often requires humility, recognizing one's own flaws, and being motivated by love and a desire for the well-being of others.</w:t>
      </w:r>
    </w:p>
    <w:p w14:paraId="0DACE86E" w14:textId="77777777" w:rsidR="00FF553C" w:rsidRPr="00D82C20" w:rsidRDefault="00FF553C" w:rsidP="00FF553C">
      <w:pPr>
        <w:rPr>
          <w:color w:val="000000" w:themeColor="text1"/>
        </w:rPr>
      </w:pPr>
      <w:r w:rsidRPr="00D82C20">
        <w:rPr>
          <w:color w:val="000000" w:themeColor="text1"/>
        </w:rPr>
        <w:lastRenderedPageBreak/>
        <w:t>•</w:t>
      </w:r>
      <w:r w:rsidRPr="00D82C20">
        <w:rPr>
          <w:color w:val="000000" w:themeColor="text1"/>
        </w:rPr>
        <w:tab/>
        <w:t>Guided by divine wisdom: In the Christian faith, it is understood as being led by God's Word and Spirit, rather than by personal intellect or emotions.</w:t>
      </w:r>
    </w:p>
    <w:p w14:paraId="3D5D7F61" w14:textId="77777777" w:rsidR="00FF553C" w:rsidRPr="00D82C20" w:rsidRDefault="00FF553C" w:rsidP="00FF553C">
      <w:pPr>
        <w:rPr>
          <w:color w:val="000000" w:themeColor="text1"/>
        </w:rPr>
      </w:pPr>
      <w:r w:rsidRPr="00D82C20">
        <w:rPr>
          <w:color w:val="000000" w:themeColor="text1"/>
        </w:rPr>
        <w:t>•</w:t>
      </w:r>
      <w:r w:rsidRPr="00D82C20">
        <w:rPr>
          <w:color w:val="000000" w:themeColor="text1"/>
        </w:rPr>
        <w:tab/>
        <w:t xml:space="preserve">Balanced with mercy: Righteous judgment is often seen as being tempered by mercy, so that the punishment or ruling is also fair and just but not overly harsh. </w:t>
      </w:r>
    </w:p>
    <w:p w14:paraId="46EC87A7" w14:textId="77777777" w:rsidR="00FF553C" w:rsidRPr="00D82C20" w:rsidRDefault="00FF553C" w:rsidP="00FF553C">
      <w:pPr>
        <w:rPr>
          <w:color w:val="000000" w:themeColor="text1"/>
        </w:rPr>
      </w:pPr>
    </w:p>
    <w:p w14:paraId="1D394649" w14:textId="77777777" w:rsidR="00FF553C" w:rsidRDefault="00FF553C" w:rsidP="00FF553C">
      <w:pPr>
        <w:rPr>
          <w:color w:val="000000" w:themeColor="text1"/>
        </w:rPr>
      </w:pPr>
    </w:p>
    <w:p w14:paraId="5E1F1BA9" w14:textId="7B1CDC38" w:rsidR="00FF553C" w:rsidRPr="00D82C20" w:rsidRDefault="00FF553C" w:rsidP="00FF553C">
      <w:pPr>
        <w:rPr>
          <w:color w:val="000000" w:themeColor="text1"/>
        </w:rPr>
      </w:pPr>
      <w:r w:rsidRPr="00D82C20">
        <w:rPr>
          <w:color w:val="000000" w:themeColor="text1"/>
        </w:rPr>
        <w:t>John 7:21-24</w:t>
      </w:r>
    </w:p>
    <w:p w14:paraId="6A7518B4" w14:textId="77777777" w:rsidR="00FF553C" w:rsidRPr="00D82C20" w:rsidRDefault="00FF553C" w:rsidP="00FF553C">
      <w:pPr>
        <w:rPr>
          <w:color w:val="000000" w:themeColor="text1"/>
        </w:rPr>
      </w:pPr>
      <w:r w:rsidRPr="00D82C20">
        <w:rPr>
          <w:color w:val="000000" w:themeColor="text1"/>
        </w:rPr>
        <w:t xml:space="preserve">7:21 a </w:t>
      </w:r>
      <w:proofErr w:type="gramStart"/>
      <w:r w:rsidRPr="00D82C20">
        <w:rPr>
          <w:color w:val="000000" w:themeColor="text1"/>
        </w:rPr>
        <w:t xml:space="preserve">   [</w:t>
      </w:r>
      <w:proofErr w:type="gramEnd"/>
      <w:r w:rsidRPr="00D82C20">
        <w:rPr>
          <w:color w:val="000000" w:themeColor="text1"/>
        </w:rPr>
        <w:t>one work] This "one work" was healing the man on the sabbath (Jhn_7:23; Jhn_5:1-16). The Pharisees accused Him of breaking the law and, in the interest of religion, thought He should be killed. He replied that they did more work on the sabbath in circumcising a boy than He did in healing a man, so who was the greater sinner (Jhn_7:21-23)?</w:t>
      </w:r>
    </w:p>
    <w:p w14:paraId="2941AA54" w14:textId="77777777" w:rsidR="00FF553C" w:rsidRPr="00D82C20" w:rsidRDefault="00FF553C" w:rsidP="00FF553C">
      <w:pPr>
        <w:rPr>
          <w:color w:val="000000" w:themeColor="text1"/>
        </w:rPr>
      </w:pPr>
      <w:r w:rsidRPr="00D82C20">
        <w:rPr>
          <w:color w:val="000000" w:themeColor="text1"/>
        </w:rPr>
        <w:t xml:space="preserve">7:22 a </w:t>
      </w:r>
      <w:proofErr w:type="gramStart"/>
      <w:r w:rsidRPr="00D82C20">
        <w:rPr>
          <w:color w:val="000000" w:themeColor="text1"/>
        </w:rPr>
        <w:t xml:space="preserve">   [</w:t>
      </w:r>
      <w:proofErr w:type="gramEnd"/>
      <w:r w:rsidRPr="00D82C20">
        <w:rPr>
          <w:color w:val="000000" w:themeColor="text1"/>
        </w:rPr>
        <w:t xml:space="preserve">Moses] Moses mentioned it only in Exo_12:44, Exo_12:48; Lev_12:3, but the law concerning it was given to Abraham (Gen_17:9-14). </w:t>
      </w:r>
    </w:p>
    <w:p w14:paraId="5730126F" w14:textId="77777777" w:rsidR="00FF553C" w:rsidRPr="00D82C20" w:rsidRDefault="00FF553C" w:rsidP="00FF553C">
      <w:pPr>
        <w:rPr>
          <w:color w:val="000000" w:themeColor="text1"/>
        </w:rPr>
      </w:pPr>
      <w:r w:rsidRPr="00D82C20">
        <w:rPr>
          <w:color w:val="000000" w:themeColor="text1"/>
        </w:rPr>
        <w:t xml:space="preserve">7:23 a </w:t>
      </w:r>
      <w:proofErr w:type="gramStart"/>
      <w:r w:rsidRPr="00D82C20">
        <w:rPr>
          <w:color w:val="000000" w:themeColor="text1"/>
        </w:rPr>
        <w:t xml:space="preserve">   [</w:t>
      </w:r>
      <w:proofErr w:type="gramEnd"/>
      <w:r w:rsidRPr="00D82C20">
        <w:rPr>
          <w:color w:val="000000" w:themeColor="text1"/>
        </w:rPr>
        <w:t>are ye angry at me, because I have made a man every whit whole on the sabbath day?] Question 53. Next, Jhn_7:25.</w:t>
      </w:r>
    </w:p>
    <w:p w14:paraId="6A4015D2" w14:textId="77777777" w:rsidR="00FF553C" w:rsidRPr="00D82C20" w:rsidRDefault="00FF553C" w:rsidP="00FF553C">
      <w:pPr>
        <w:rPr>
          <w:color w:val="000000" w:themeColor="text1"/>
        </w:rPr>
      </w:pPr>
      <w:r w:rsidRPr="00D82C20">
        <w:rPr>
          <w:color w:val="000000" w:themeColor="text1"/>
        </w:rPr>
        <w:t xml:space="preserve">b </w:t>
      </w:r>
      <w:proofErr w:type="gramStart"/>
      <w:r w:rsidRPr="00D82C20">
        <w:rPr>
          <w:color w:val="000000" w:themeColor="text1"/>
        </w:rPr>
        <w:t xml:space="preserve">   [</w:t>
      </w:r>
      <w:proofErr w:type="gramEnd"/>
      <w:r w:rsidRPr="00D82C20">
        <w:rPr>
          <w:color w:val="000000" w:themeColor="text1"/>
        </w:rPr>
        <w:t xml:space="preserve">whole] </w:t>
      </w:r>
      <w:proofErr w:type="gramStart"/>
      <w:r w:rsidRPr="00D82C20">
        <w:rPr>
          <w:color w:val="000000" w:themeColor="text1"/>
        </w:rPr>
        <w:t>In</w:t>
      </w:r>
      <w:proofErr w:type="gramEnd"/>
      <w:r w:rsidRPr="00D82C20">
        <w:rPr>
          <w:color w:val="000000" w:themeColor="text1"/>
        </w:rPr>
        <w:t xml:space="preserve"> soul and body (Jhn_5:8-9).</w:t>
      </w:r>
    </w:p>
    <w:p w14:paraId="37920FE7" w14:textId="77777777" w:rsidR="00FF553C" w:rsidRPr="00D82C20" w:rsidRDefault="00FF553C" w:rsidP="00FF553C">
      <w:pPr>
        <w:rPr>
          <w:color w:val="000000" w:themeColor="text1"/>
        </w:rPr>
      </w:pPr>
      <w:r w:rsidRPr="00D82C20">
        <w:rPr>
          <w:color w:val="000000" w:themeColor="text1"/>
        </w:rPr>
        <w:t xml:space="preserve">    [appearance] Sight, or outward appearance. If you think you have not violated the sabbath in circumcision, then how can you think I broke the sabbath when I healed one of you who had been helpless for 38 years? If you will view My act in the same light as your own, then you will not class Me as a criminal. The covenant of healing (Exo_15:26) should be obeyed as much as the covenant of circumcision (Gen_17:9-14). Sickness in your midst proves you have broken God’s covenant just as much as a foreskin would prove you have broken it. If you admit that circumcision is necessary, then why do you not admit that it is a necessity for a man to be cured on that day?</w:t>
      </w:r>
    </w:p>
    <w:p w14:paraId="7437807E" w14:textId="61B2FA5F" w:rsidR="00A95947" w:rsidRPr="00D82C20" w:rsidRDefault="00D82C20" w:rsidP="00A95947">
      <w:pPr>
        <w:rPr>
          <w:b/>
          <w:bCs/>
          <w:color w:val="000000" w:themeColor="text1"/>
        </w:rPr>
      </w:pPr>
      <w:r w:rsidRPr="00D82C20">
        <w:rPr>
          <w:b/>
          <w:bCs/>
          <w:color w:val="000000" w:themeColor="text1"/>
        </w:rPr>
        <w:lastRenderedPageBreak/>
        <w:t xml:space="preserve">The Words of Jesus - </w:t>
      </w:r>
      <w:r w:rsidR="00A95947" w:rsidRPr="00D82C20">
        <w:rPr>
          <w:b/>
          <w:bCs/>
          <w:color w:val="000000" w:themeColor="text1"/>
        </w:rPr>
        <w:t>Matthew 7:</w:t>
      </w:r>
      <w:r w:rsidR="005B266A" w:rsidRPr="00D82C20">
        <w:rPr>
          <w:b/>
          <w:bCs/>
          <w:color w:val="000000" w:themeColor="text1"/>
        </w:rPr>
        <w:t>1</w:t>
      </w:r>
    </w:p>
    <w:p w14:paraId="65E8178A" w14:textId="427FDCF4" w:rsidR="00A95947" w:rsidRPr="00D82C20" w:rsidRDefault="00A95947" w:rsidP="00A95947">
      <w:pPr>
        <w:rPr>
          <w:color w:val="000000" w:themeColor="text1"/>
        </w:rPr>
      </w:pPr>
      <w:r w:rsidRPr="00D82C20">
        <w:rPr>
          <w:color w:val="000000" w:themeColor="text1"/>
        </w:rPr>
        <w:t>1 Judge not, that you be not judged (this statement by Christ harks back to Verses 25 through 34 of the previous Chapter; the idea is, God may permit poverty to test His Child, but fellow Believers are not to err, as Job’s friends did, and believe the trial to be a judgment for secret sin; as well, the word, “judging,” as used here, covers every aspect of dealing with our fellowman).</w:t>
      </w:r>
    </w:p>
    <w:p w14:paraId="78D83702" w14:textId="3E4C520F" w:rsidR="00A95947" w:rsidRPr="00D82C20" w:rsidRDefault="00A95947" w:rsidP="00A95947">
      <w:pPr>
        <w:rPr>
          <w:color w:val="000000" w:themeColor="text1"/>
        </w:rPr>
      </w:pPr>
      <w:r w:rsidRPr="00D82C20">
        <w:rPr>
          <w:color w:val="000000" w:themeColor="text1"/>
        </w:rPr>
        <w:t>2 For with what judgment you judge, you shall be judged (whatever motive we ascribe to others, such motive will ultimately be ascribed to us): and with what measure you mete, it shall be measured to you again (a double emphasis is given here in order to proclaim the seriousness of the Words of our Lord; when we judge others, we are judging ourselves).</w:t>
      </w:r>
    </w:p>
    <w:p w14:paraId="74941CA8" w14:textId="10F4E5FD" w:rsidR="00A95947" w:rsidRPr="00D82C20" w:rsidRDefault="00A95947" w:rsidP="00A95947">
      <w:pPr>
        <w:rPr>
          <w:color w:val="000000" w:themeColor="text1"/>
        </w:rPr>
      </w:pPr>
      <w:r w:rsidRPr="00D82C20">
        <w:rPr>
          <w:color w:val="000000" w:themeColor="text1"/>
        </w:rPr>
        <w:t xml:space="preserve">3 And why do you behold the mote that is in your brother’s eye (the Believer is not to be looking for fault or wrongdoing in the lives of fellow Believers), but consider not the beam that is in your own eye? (We have plenty in our own lives which need </w:t>
      </w:r>
      <w:proofErr w:type="gramStart"/>
      <w:r w:rsidRPr="00D82C20">
        <w:rPr>
          <w:color w:val="000000" w:themeColor="text1"/>
        </w:rPr>
        <w:t>eliminating</w:t>
      </w:r>
      <w:proofErr w:type="gramEnd"/>
      <w:r w:rsidRPr="00D82C20">
        <w:rPr>
          <w:color w:val="000000" w:themeColor="text1"/>
        </w:rPr>
        <w:t>, without looking for faults in others. The “mote” and “beam” are contrasted! The constant judging of others portrays the fact that we are much worse off than the one we are judging.)</w:t>
      </w:r>
    </w:p>
    <w:p w14:paraId="637EF3D2" w14:textId="1E27DAE7" w:rsidR="00A95947" w:rsidRPr="00D82C20" w:rsidRDefault="00A95947" w:rsidP="00A95947">
      <w:pPr>
        <w:rPr>
          <w:color w:val="000000" w:themeColor="text1"/>
        </w:rPr>
      </w:pPr>
      <w:r w:rsidRPr="00D82C20">
        <w:rPr>
          <w:color w:val="000000" w:themeColor="text1"/>
        </w:rPr>
        <w:t xml:space="preserve">4 Or how will you say to your brother, </w:t>
      </w:r>
      <w:proofErr w:type="gramStart"/>
      <w:r w:rsidRPr="00D82C20">
        <w:rPr>
          <w:color w:val="000000" w:themeColor="text1"/>
        </w:rPr>
        <w:t>Let</w:t>
      </w:r>
      <w:proofErr w:type="gramEnd"/>
      <w:r w:rsidRPr="00D82C20">
        <w:rPr>
          <w:color w:val="000000" w:themeColor="text1"/>
        </w:rPr>
        <w:t xml:space="preserve"> me pull out the mote out of your eye (the seriousness of setting ourselves up as judge, jury, and executioner); </w:t>
      </w:r>
      <w:proofErr w:type="gramStart"/>
      <w:r w:rsidRPr="00D82C20">
        <w:rPr>
          <w:color w:val="000000" w:themeColor="text1"/>
        </w:rPr>
        <w:t>and,</w:t>
      </w:r>
      <w:proofErr w:type="gramEnd"/>
      <w:r w:rsidRPr="00D82C20">
        <w:rPr>
          <w:color w:val="000000" w:themeColor="text1"/>
        </w:rPr>
        <w:t xml:space="preserve"> behold, a beam is in your own eye? (Once again draws attention to the fact that the person doing the judging is in far worse spiritual condition than the one being judged.)</w:t>
      </w:r>
    </w:p>
    <w:p w14:paraId="36A7336A" w14:textId="7A058809" w:rsidR="00A95947" w:rsidRPr="00D82C20" w:rsidRDefault="00A95947" w:rsidP="00A95947">
      <w:pPr>
        <w:rPr>
          <w:color w:val="000000" w:themeColor="text1"/>
        </w:rPr>
      </w:pPr>
      <w:r w:rsidRPr="00D82C20">
        <w:rPr>
          <w:color w:val="000000" w:themeColor="text1"/>
        </w:rPr>
        <w:t>5 You hypocrite (aptly describes such a person), first cast out the beam out of your own eye; and then you shall see clearly to cast out the mote out of your brother’s eye (the very fact that we do not address ourselves, but rather others, portrays the truth that our personal situation is worse; when we properly analyze ourselves, then, and only then, can we “see clearly”; this is speaking of character assassination and not the correction of doctrine).</w:t>
      </w:r>
    </w:p>
    <w:p w14:paraId="1FAB3BA5" w14:textId="4140C358" w:rsidR="00A95947" w:rsidRPr="00D82C20" w:rsidRDefault="00A95947" w:rsidP="00A95947">
      <w:pPr>
        <w:rPr>
          <w:color w:val="000000" w:themeColor="text1"/>
        </w:rPr>
      </w:pPr>
      <w:r w:rsidRPr="00D82C20">
        <w:rPr>
          <w:color w:val="000000" w:themeColor="text1"/>
        </w:rPr>
        <w:lastRenderedPageBreak/>
        <w:t>6 Give not that which is holy unto the dogs, neither cast you your pearls before swine (there may be problems in the Church, as Verses 1 through 5 proclaim, but still, the Church is never to reach out into the world, i.e., “dogs,” for help in order to solve its internal disputes), lest they trample them under their feet, and turn again and rend you (no help will be coming from the world, but rather destruction.; we are to take our problems to the Lord, obeying His Word, concerning disputes [Mat. 18:15-17]).</w:t>
      </w:r>
    </w:p>
    <w:p w14:paraId="452AAAC4" w14:textId="77777777" w:rsidR="00D82C20" w:rsidRPr="00D82C20" w:rsidRDefault="00D82C20" w:rsidP="00A95947">
      <w:pPr>
        <w:rPr>
          <w:b/>
          <w:bCs/>
          <w:color w:val="000000" w:themeColor="text1"/>
        </w:rPr>
      </w:pPr>
      <w:r w:rsidRPr="00D82C20">
        <w:rPr>
          <w:b/>
          <w:bCs/>
          <w:color w:val="000000" w:themeColor="text1"/>
        </w:rPr>
        <w:t>Word Study: Matthew 7:1-6</w:t>
      </w:r>
    </w:p>
    <w:p w14:paraId="071BE3EA" w14:textId="49866DAF" w:rsidR="00A95947" w:rsidRPr="00D82C20" w:rsidRDefault="00A95947" w:rsidP="00A95947">
      <w:pPr>
        <w:rPr>
          <w:color w:val="000000" w:themeColor="text1"/>
        </w:rPr>
      </w:pPr>
      <w:r w:rsidRPr="00D82C20">
        <w:rPr>
          <w:color w:val="000000" w:themeColor="text1"/>
        </w:rPr>
        <w:t>Notes For Verse 1</w:t>
      </w:r>
    </w:p>
    <w:p w14:paraId="1AC5F8F4" w14:textId="5BAA2125" w:rsidR="00A95947" w:rsidRPr="00D82C20" w:rsidRDefault="00A95947" w:rsidP="00A95947">
      <w:pPr>
        <w:rPr>
          <w:color w:val="000000" w:themeColor="text1"/>
        </w:rPr>
      </w:pPr>
      <w:proofErr w:type="gramStart"/>
      <w:r w:rsidRPr="00D82C20">
        <w:rPr>
          <w:color w:val="000000" w:themeColor="text1"/>
        </w:rPr>
        <w:t>a [</w:t>
      </w:r>
      <w:proofErr w:type="gramEnd"/>
      <w:r w:rsidRPr="00D82C20">
        <w:rPr>
          <w:color w:val="000000" w:themeColor="text1"/>
        </w:rPr>
        <w:t>Judge not, that ye be not judged] Do not find fault with anyone except yourself or you will expose your own criminal tendencies and disposition.</w:t>
      </w:r>
    </w:p>
    <w:p w14:paraId="37EC75F8" w14:textId="77777777" w:rsidR="00A95947" w:rsidRPr="00D82C20" w:rsidRDefault="00A95947" w:rsidP="00A95947">
      <w:pPr>
        <w:rPr>
          <w:color w:val="000000" w:themeColor="text1"/>
        </w:rPr>
      </w:pPr>
      <w:r w:rsidRPr="00D82C20">
        <w:rPr>
          <w:color w:val="000000" w:themeColor="text1"/>
        </w:rPr>
        <w:t>Notes For Verse 2</w:t>
      </w:r>
    </w:p>
    <w:p w14:paraId="2BB1BAB5" w14:textId="5D64B973" w:rsidR="00A95947" w:rsidRPr="00D82C20" w:rsidRDefault="00A95947" w:rsidP="00A95947">
      <w:pPr>
        <w:rPr>
          <w:color w:val="000000" w:themeColor="text1"/>
        </w:rPr>
      </w:pPr>
      <w:r w:rsidRPr="00D82C20">
        <w:rPr>
          <w:color w:val="000000" w:themeColor="text1"/>
        </w:rPr>
        <w:t>a [For with what judgment ye judge, ye shall be judged] Main reason not to do this (Gal. 6:7-8).</w:t>
      </w:r>
    </w:p>
    <w:p w14:paraId="5C548E24" w14:textId="77777777" w:rsidR="00A95947" w:rsidRPr="00D82C20" w:rsidRDefault="00A95947" w:rsidP="00A95947">
      <w:pPr>
        <w:rPr>
          <w:color w:val="000000" w:themeColor="text1"/>
        </w:rPr>
      </w:pPr>
      <w:r w:rsidRPr="00D82C20">
        <w:rPr>
          <w:color w:val="000000" w:themeColor="text1"/>
        </w:rPr>
        <w:t>Notes For Verse 3</w:t>
      </w:r>
    </w:p>
    <w:p w14:paraId="03076F81" w14:textId="23D4A155" w:rsidR="00A95947" w:rsidRPr="00D82C20" w:rsidRDefault="00A95947" w:rsidP="00A95947">
      <w:pPr>
        <w:rPr>
          <w:color w:val="000000" w:themeColor="text1"/>
        </w:rPr>
      </w:pPr>
      <w:r w:rsidRPr="00D82C20">
        <w:rPr>
          <w:color w:val="000000" w:themeColor="text1"/>
        </w:rPr>
        <w:t xml:space="preserve">a [And why </w:t>
      </w:r>
      <w:proofErr w:type="spellStart"/>
      <w:r w:rsidRPr="00D82C20">
        <w:rPr>
          <w:color w:val="000000" w:themeColor="text1"/>
        </w:rPr>
        <w:t>beholdest</w:t>
      </w:r>
      <w:proofErr w:type="spellEnd"/>
      <w:r w:rsidRPr="00D82C20">
        <w:rPr>
          <w:color w:val="000000" w:themeColor="text1"/>
        </w:rPr>
        <w:t xml:space="preserve"> thou the mote that is in thy brother's eye, but </w:t>
      </w:r>
      <w:proofErr w:type="spellStart"/>
      <w:r w:rsidRPr="00D82C20">
        <w:rPr>
          <w:color w:val="000000" w:themeColor="text1"/>
        </w:rPr>
        <w:t>considerest</w:t>
      </w:r>
      <w:proofErr w:type="spellEnd"/>
      <w:r w:rsidRPr="00D82C20">
        <w:rPr>
          <w:color w:val="000000" w:themeColor="text1"/>
        </w:rPr>
        <w:t xml:space="preserve"> not the beam that is in thine own eye? Or how wilt thou say to thy brother, </w:t>
      </w:r>
      <w:proofErr w:type="gramStart"/>
      <w:r w:rsidRPr="00D82C20">
        <w:rPr>
          <w:color w:val="000000" w:themeColor="text1"/>
        </w:rPr>
        <w:t>Let</w:t>
      </w:r>
      <w:proofErr w:type="gramEnd"/>
      <w:r w:rsidRPr="00D82C20">
        <w:rPr>
          <w:color w:val="000000" w:themeColor="text1"/>
        </w:rPr>
        <w:t xml:space="preserve"> me pull out the mote out of thine eye; </w:t>
      </w:r>
      <w:proofErr w:type="gramStart"/>
      <w:r w:rsidRPr="00D82C20">
        <w:rPr>
          <w:color w:val="000000" w:themeColor="text1"/>
        </w:rPr>
        <w:t>and,</w:t>
      </w:r>
      <w:proofErr w:type="gramEnd"/>
      <w:r w:rsidRPr="00D82C20">
        <w:rPr>
          <w:color w:val="000000" w:themeColor="text1"/>
        </w:rPr>
        <w:t xml:space="preserve"> behold, a beam is in thine own eye?] Questions 17-18. Next, Mt. 7:9.</w:t>
      </w:r>
    </w:p>
    <w:p w14:paraId="4F4D5C76" w14:textId="77777777" w:rsidR="00A95947" w:rsidRPr="00D82C20" w:rsidRDefault="00A95947" w:rsidP="00A95947">
      <w:pPr>
        <w:rPr>
          <w:color w:val="000000" w:themeColor="text1"/>
        </w:rPr>
      </w:pPr>
      <w:r w:rsidRPr="00D82C20">
        <w:rPr>
          <w:color w:val="000000" w:themeColor="text1"/>
        </w:rPr>
        <w:t>Notes For Verse 4</w:t>
      </w:r>
    </w:p>
    <w:p w14:paraId="65E10856" w14:textId="77777777" w:rsidR="00A95947" w:rsidRPr="00D82C20" w:rsidRDefault="00A95947" w:rsidP="00A95947">
      <w:pPr>
        <w:rPr>
          <w:color w:val="000000" w:themeColor="text1"/>
        </w:rPr>
      </w:pPr>
      <w:r w:rsidRPr="00D82C20">
        <w:rPr>
          <w:color w:val="000000" w:themeColor="text1"/>
        </w:rPr>
        <w:t xml:space="preserve">a [mote] Greek: </w:t>
      </w:r>
      <w:proofErr w:type="spellStart"/>
      <w:r w:rsidRPr="00D82C20">
        <w:rPr>
          <w:color w:val="000000" w:themeColor="text1"/>
        </w:rPr>
        <w:t>karphos</w:t>
      </w:r>
      <w:proofErr w:type="spellEnd"/>
      <w:r w:rsidRPr="00D82C20">
        <w:rPr>
          <w:color w:val="000000" w:themeColor="text1"/>
        </w:rPr>
        <w:t xml:space="preserve"> (GSN-&lt;G2595&gt;), a twig, straw, chaff, or any particle of dust (Mt. 7:3; Lk. 6:41).</w:t>
      </w:r>
    </w:p>
    <w:p w14:paraId="0509CA8D" w14:textId="77777777" w:rsidR="00A95947" w:rsidRPr="00D82C20" w:rsidRDefault="00A95947" w:rsidP="00A95947">
      <w:pPr>
        <w:rPr>
          <w:color w:val="000000" w:themeColor="text1"/>
        </w:rPr>
      </w:pPr>
      <w:r w:rsidRPr="00D82C20">
        <w:rPr>
          <w:color w:val="000000" w:themeColor="text1"/>
        </w:rPr>
        <w:t xml:space="preserve"> </w:t>
      </w:r>
    </w:p>
    <w:p w14:paraId="5E797CB1" w14:textId="76F28047" w:rsidR="00A95947" w:rsidRPr="00D82C20" w:rsidRDefault="00A95947" w:rsidP="00A95947">
      <w:pPr>
        <w:rPr>
          <w:color w:val="000000" w:themeColor="text1"/>
        </w:rPr>
      </w:pPr>
      <w:r w:rsidRPr="00D82C20">
        <w:rPr>
          <w:color w:val="000000" w:themeColor="text1"/>
        </w:rPr>
        <w:t xml:space="preserve">b [beam] Greek: </w:t>
      </w:r>
      <w:proofErr w:type="spellStart"/>
      <w:r w:rsidRPr="00D82C20">
        <w:rPr>
          <w:color w:val="000000" w:themeColor="text1"/>
        </w:rPr>
        <w:t>dokos</w:t>
      </w:r>
      <w:proofErr w:type="spellEnd"/>
      <w:r w:rsidRPr="00D82C20">
        <w:rPr>
          <w:color w:val="000000" w:themeColor="text1"/>
        </w:rPr>
        <w:t xml:space="preserve"> (GSN-&lt;G1385&gt;), a wooden beam (Mt. 7:3; Lk. 6:41). Why concentrate upon the splinter in your brother's eye, if you are blind to the log in your own eye?</w:t>
      </w:r>
    </w:p>
    <w:p w14:paraId="75B18264" w14:textId="77777777" w:rsidR="00A95947" w:rsidRPr="00D82C20" w:rsidRDefault="00A95947" w:rsidP="00A95947">
      <w:pPr>
        <w:rPr>
          <w:color w:val="000000" w:themeColor="text1"/>
        </w:rPr>
      </w:pPr>
      <w:r w:rsidRPr="00D82C20">
        <w:rPr>
          <w:color w:val="000000" w:themeColor="text1"/>
        </w:rPr>
        <w:t>Notes For Verse 5</w:t>
      </w:r>
    </w:p>
    <w:p w14:paraId="35E42C57" w14:textId="77777777" w:rsidR="00A95947" w:rsidRPr="00D82C20" w:rsidRDefault="00A95947" w:rsidP="00A95947">
      <w:pPr>
        <w:rPr>
          <w:color w:val="000000" w:themeColor="text1"/>
        </w:rPr>
      </w:pPr>
      <w:r w:rsidRPr="00D82C20">
        <w:rPr>
          <w:color w:val="000000" w:themeColor="text1"/>
        </w:rPr>
        <w:lastRenderedPageBreak/>
        <w:t>a [hypocrite] See also Lk. 13:15; Job 20:4-5; 27:8; Prov. 11:9.</w:t>
      </w:r>
    </w:p>
    <w:p w14:paraId="2E105A92" w14:textId="77777777" w:rsidR="00A95947" w:rsidRPr="00D82C20" w:rsidRDefault="00A95947" w:rsidP="00A95947">
      <w:pPr>
        <w:rPr>
          <w:color w:val="000000" w:themeColor="text1"/>
        </w:rPr>
      </w:pPr>
      <w:r w:rsidRPr="00D82C20">
        <w:rPr>
          <w:color w:val="000000" w:themeColor="text1"/>
        </w:rPr>
        <w:t>Notes For Verse 6</w:t>
      </w:r>
    </w:p>
    <w:p w14:paraId="026B9D02" w14:textId="5AAB1E69" w:rsidR="00A95947" w:rsidRPr="00D82C20" w:rsidRDefault="00A95947" w:rsidP="00A95947">
      <w:pPr>
        <w:rPr>
          <w:color w:val="000000" w:themeColor="text1"/>
        </w:rPr>
      </w:pPr>
      <w:r w:rsidRPr="00D82C20">
        <w:rPr>
          <w:color w:val="000000" w:themeColor="text1"/>
        </w:rPr>
        <w:t>a [Give not that which is holy unto the dogs] Do not force truth upon rebels who reject it, or give holy things to faultfinders, mote hunters, evil speakers.</w:t>
      </w:r>
    </w:p>
    <w:p w14:paraId="593D812D" w14:textId="1BC2D23F" w:rsidR="00A95947" w:rsidRPr="00D82C20" w:rsidRDefault="00A95947" w:rsidP="00A95947">
      <w:pPr>
        <w:rPr>
          <w:color w:val="000000" w:themeColor="text1"/>
        </w:rPr>
      </w:pPr>
      <w:r w:rsidRPr="00D82C20">
        <w:rPr>
          <w:color w:val="000000" w:themeColor="text1"/>
        </w:rPr>
        <w:t>b [dogs] Used figuratively of nine classes:</w:t>
      </w:r>
    </w:p>
    <w:p w14:paraId="14CAEDEF" w14:textId="77777777" w:rsidR="005B266A" w:rsidRPr="00D82C20" w:rsidRDefault="00A95947" w:rsidP="005B266A">
      <w:pPr>
        <w:spacing w:after="0" w:line="240" w:lineRule="auto"/>
        <w:rPr>
          <w:color w:val="000000" w:themeColor="text1"/>
        </w:rPr>
      </w:pPr>
      <w:r w:rsidRPr="00D82C20">
        <w:rPr>
          <w:color w:val="000000" w:themeColor="text1"/>
        </w:rPr>
        <w:t>1. Homosexuals (Dt. 23:18)</w:t>
      </w:r>
    </w:p>
    <w:p w14:paraId="13D07286" w14:textId="3053AAC4" w:rsidR="00A95947" w:rsidRPr="00D82C20" w:rsidRDefault="00A95947" w:rsidP="005B266A">
      <w:pPr>
        <w:spacing w:after="0" w:line="240" w:lineRule="auto"/>
        <w:rPr>
          <w:color w:val="000000" w:themeColor="text1"/>
        </w:rPr>
      </w:pPr>
      <w:r w:rsidRPr="00D82C20">
        <w:rPr>
          <w:color w:val="000000" w:themeColor="text1"/>
        </w:rPr>
        <w:t>2. Anyone despised (1Sam. 17:43; 24:14; 2Sam. 9:8; 16:9; 2Ki. 8:13)</w:t>
      </w:r>
    </w:p>
    <w:p w14:paraId="3EC640B1" w14:textId="77777777" w:rsidR="00A95947" w:rsidRPr="00D82C20" w:rsidRDefault="00A95947" w:rsidP="005B266A">
      <w:pPr>
        <w:spacing w:after="0" w:line="240" w:lineRule="auto"/>
        <w:rPr>
          <w:color w:val="000000" w:themeColor="text1"/>
        </w:rPr>
      </w:pPr>
      <w:r w:rsidRPr="00D82C20">
        <w:rPr>
          <w:color w:val="000000" w:themeColor="text1"/>
        </w:rPr>
        <w:t>3. Satanic powers (Ps. 22:20)</w:t>
      </w:r>
    </w:p>
    <w:p w14:paraId="56ACA11D" w14:textId="77777777" w:rsidR="00A95947" w:rsidRPr="00D82C20" w:rsidRDefault="00A95947" w:rsidP="005B266A">
      <w:pPr>
        <w:spacing w:after="0" w:line="240" w:lineRule="auto"/>
        <w:rPr>
          <w:color w:val="000000" w:themeColor="text1"/>
        </w:rPr>
      </w:pPr>
      <w:r w:rsidRPr="00D82C20">
        <w:rPr>
          <w:color w:val="000000" w:themeColor="text1"/>
        </w:rPr>
        <w:t>4. Wicked men (Ps. 22:16; 59:6,14)</w:t>
      </w:r>
    </w:p>
    <w:p w14:paraId="37ADB512" w14:textId="77777777" w:rsidR="00A95947" w:rsidRPr="00D82C20" w:rsidRDefault="00A95947" w:rsidP="005B266A">
      <w:pPr>
        <w:spacing w:after="0" w:line="240" w:lineRule="auto"/>
        <w:rPr>
          <w:color w:val="000000" w:themeColor="text1"/>
        </w:rPr>
      </w:pPr>
      <w:r w:rsidRPr="00D82C20">
        <w:rPr>
          <w:color w:val="000000" w:themeColor="text1"/>
        </w:rPr>
        <w:t xml:space="preserve">5. False prophets (Isa. 56:10; </w:t>
      </w:r>
      <w:proofErr w:type="spellStart"/>
      <w:r w:rsidRPr="00D82C20">
        <w:rPr>
          <w:color w:val="000000" w:themeColor="text1"/>
        </w:rPr>
        <w:t>Php</w:t>
      </w:r>
      <w:proofErr w:type="spellEnd"/>
      <w:r w:rsidRPr="00D82C20">
        <w:rPr>
          <w:color w:val="000000" w:themeColor="text1"/>
        </w:rPr>
        <w:t>. 3:2)</w:t>
      </w:r>
    </w:p>
    <w:p w14:paraId="1E083DB8" w14:textId="77777777" w:rsidR="00A95947" w:rsidRPr="00D82C20" w:rsidRDefault="00A95947" w:rsidP="005B266A">
      <w:pPr>
        <w:spacing w:after="0" w:line="240" w:lineRule="auto"/>
        <w:rPr>
          <w:color w:val="000000" w:themeColor="text1"/>
        </w:rPr>
      </w:pPr>
      <w:r w:rsidRPr="00D82C20">
        <w:rPr>
          <w:color w:val="000000" w:themeColor="text1"/>
        </w:rPr>
        <w:t>6. Deceived people (Mt. 7:6; Rev. 22:15)</w:t>
      </w:r>
    </w:p>
    <w:p w14:paraId="3D348EF1" w14:textId="77777777" w:rsidR="00A95947" w:rsidRPr="00D82C20" w:rsidRDefault="00A95947" w:rsidP="005B266A">
      <w:pPr>
        <w:spacing w:after="0" w:line="240" w:lineRule="auto"/>
        <w:rPr>
          <w:color w:val="000000" w:themeColor="text1"/>
        </w:rPr>
      </w:pPr>
      <w:r w:rsidRPr="00D82C20">
        <w:rPr>
          <w:color w:val="000000" w:themeColor="text1"/>
        </w:rPr>
        <w:t>7. Fools (Prov. 26:11)</w:t>
      </w:r>
    </w:p>
    <w:p w14:paraId="245C77E3" w14:textId="77777777" w:rsidR="00A95947" w:rsidRPr="00D82C20" w:rsidRDefault="00A95947" w:rsidP="005B266A">
      <w:pPr>
        <w:spacing w:after="0" w:line="240" w:lineRule="auto"/>
        <w:rPr>
          <w:color w:val="000000" w:themeColor="text1"/>
        </w:rPr>
      </w:pPr>
      <w:r w:rsidRPr="00D82C20">
        <w:rPr>
          <w:color w:val="000000" w:themeColor="text1"/>
        </w:rPr>
        <w:t>8. Gentiles (Mt. 15:26-27; Mk. 7:27-28)</w:t>
      </w:r>
    </w:p>
    <w:p w14:paraId="078DADC6" w14:textId="0AD4F395" w:rsidR="00A95947" w:rsidRPr="00D82C20" w:rsidRDefault="00A95947" w:rsidP="005B266A">
      <w:pPr>
        <w:spacing w:after="0" w:line="240" w:lineRule="auto"/>
        <w:rPr>
          <w:color w:val="000000" w:themeColor="text1"/>
        </w:rPr>
      </w:pPr>
      <w:r w:rsidRPr="00D82C20">
        <w:rPr>
          <w:color w:val="000000" w:themeColor="text1"/>
        </w:rPr>
        <w:t>9. Backsliders (2Pet. 2:20-22)</w:t>
      </w:r>
    </w:p>
    <w:p w14:paraId="590F5651" w14:textId="77777777" w:rsidR="00D82C20" w:rsidRPr="00D82C20" w:rsidRDefault="00D82C20" w:rsidP="005B266A">
      <w:pPr>
        <w:spacing w:after="0" w:line="240" w:lineRule="auto"/>
        <w:rPr>
          <w:color w:val="000000" w:themeColor="text1"/>
        </w:rPr>
      </w:pPr>
    </w:p>
    <w:p w14:paraId="5CF5866F" w14:textId="2E287180" w:rsidR="00A95947" w:rsidRPr="00D82C20" w:rsidRDefault="00A95947" w:rsidP="005B266A">
      <w:pPr>
        <w:spacing w:after="0" w:line="240" w:lineRule="auto"/>
        <w:rPr>
          <w:color w:val="000000" w:themeColor="text1"/>
        </w:rPr>
      </w:pPr>
      <w:r w:rsidRPr="00D82C20">
        <w:rPr>
          <w:color w:val="000000" w:themeColor="text1"/>
        </w:rPr>
        <w:t>c [swine] Used figuratively of three classes:</w:t>
      </w:r>
    </w:p>
    <w:p w14:paraId="5233486F" w14:textId="77777777" w:rsidR="00A95947" w:rsidRPr="00D82C20" w:rsidRDefault="00A95947" w:rsidP="005B266A">
      <w:pPr>
        <w:spacing w:after="0" w:line="240" w:lineRule="auto"/>
        <w:rPr>
          <w:color w:val="000000" w:themeColor="text1"/>
        </w:rPr>
      </w:pPr>
      <w:r w:rsidRPr="00D82C20">
        <w:rPr>
          <w:color w:val="000000" w:themeColor="text1"/>
        </w:rPr>
        <w:t>1. Indiscreet women (Prov. 11:22)</w:t>
      </w:r>
    </w:p>
    <w:p w14:paraId="146EAAAF" w14:textId="77777777" w:rsidR="00A95947" w:rsidRPr="00D82C20" w:rsidRDefault="00A95947" w:rsidP="005B266A">
      <w:pPr>
        <w:spacing w:after="0" w:line="240" w:lineRule="auto"/>
        <w:rPr>
          <w:color w:val="000000" w:themeColor="text1"/>
        </w:rPr>
      </w:pPr>
      <w:r w:rsidRPr="00D82C20">
        <w:rPr>
          <w:color w:val="000000" w:themeColor="text1"/>
        </w:rPr>
        <w:t>2. Deceived people (Mt. 7:6)</w:t>
      </w:r>
    </w:p>
    <w:p w14:paraId="7496C5AD" w14:textId="77777777" w:rsidR="00A95947" w:rsidRPr="00D82C20" w:rsidRDefault="00A95947" w:rsidP="005B266A">
      <w:pPr>
        <w:spacing w:after="0" w:line="240" w:lineRule="auto"/>
        <w:rPr>
          <w:color w:val="000000" w:themeColor="text1"/>
        </w:rPr>
      </w:pPr>
      <w:r w:rsidRPr="00D82C20">
        <w:rPr>
          <w:color w:val="000000" w:themeColor="text1"/>
        </w:rPr>
        <w:t>3. Backsliders (2Pet. 2:20-22)</w:t>
      </w:r>
    </w:p>
    <w:p w14:paraId="572A7056" w14:textId="77777777" w:rsidR="00A95947" w:rsidRDefault="00A95947" w:rsidP="00A95947">
      <w:pPr>
        <w:rPr>
          <w:color w:val="000000" w:themeColor="text1"/>
        </w:rPr>
      </w:pPr>
    </w:p>
    <w:p w14:paraId="1E32EB92" w14:textId="77777777" w:rsidR="00D82C20" w:rsidRDefault="00D82C20" w:rsidP="00D82C20">
      <w:pPr>
        <w:rPr>
          <w:b/>
          <w:bCs/>
          <w:color w:val="000000" w:themeColor="text1"/>
        </w:rPr>
      </w:pPr>
      <w:r w:rsidRPr="00D82C20">
        <w:rPr>
          <w:b/>
          <w:bCs/>
          <w:color w:val="000000" w:themeColor="text1"/>
        </w:rPr>
        <w:t>Types Of Unrighteous Judgment</w:t>
      </w:r>
    </w:p>
    <w:p w14:paraId="1AE9C67A" w14:textId="32E95E09" w:rsidR="00D82C20" w:rsidRPr="00D82C20" w:rsidRDefault="00D82C20" w:rsidP="00A95947">
      <w:pPr>
        <w:rPr>
          <w:color w:val="000000" w:themeColor="text1"/>
        </w:rPr>
      </w:pPr>
      <w:r w:rsidRPr="00D82C20">
        <w:rPr>
          <w:color w:val="000000" w:themeColor="text1"/>
        </w:rPr>
        <w:br/>
      </w:r>
      <w:r w:rsidRPr="00D82C20">
        <w:rPr>
          <w:b/>
          <w:bCs/>
          <w:color w:val="000000" w:themeColor="text1"/>
        </w:rPr>
        <w:t xml:space="preserve">1. </w:t>
      </w:r>
      <w:r w:rsidRPr="00D82C20">
        <w:rPr>
          <w:b/>
          <w:bCs/>
          <w:color w:val="000000" w:themeColor="text1"/>
        </w:rPr>
        <w:t>Superficial </w:t>
      </w:r>
      <w:r w:rsidRPr="00D82C20">
        <w:rPr>
          <w:color w:val="000000" w:themeColor="text1"/>
        </w:rPr>
        <w:t>judgment is wrong. Passing judgment on someone based solely on appearances is sinful (</w:t>
      </w:r>
      <w:hyperlink r:id="rId16" w:tgtFrame="_blank" w:history="1">
        <w:r w:rsidRPr="00D82C20">
          <w:rPr>
            <w:rStyle w:val="Hyperlink"/>
            <w:color w:val="000000" w:themeColor="text1"/>
          </w:rPr>
          <w:t>John 7:24</w:t>
        </w:r>
      </w:hyperlink>
      <w:r w:rsidRPr="00D82C20">
        <w:rPr>
          <w:color w:val="000000" w:themeColor="text1"/>
        </w:rPr>
        <w:t>). It is foolish to jump to conclusions before investigating the facts (</w:t>
      </w:r>
      <w:hyperlink r:id="rId17" w:tgtFrame="_blank" w:history="1">
        <w:r w:rsidRPr="00D82C20">
          <w:rPr>
            <w:rStyle w:val="Hyperlink"/>
            <w:color w:val="000000" w:themeColor="text1"/>
          </w:rPr>
          <w:t>Proverbs 18:13</w:t>
        </w:r>
      </w:hyperlink>
      <w:r w:rsidRPr="00D82C20">
        <w:rPr>
          <w:color w:val="000000" w:themeColor="text1"/>
        </w:rPr>
        <w:t>). </w:t>
      </w:r>
      <w:hyperlink r:id="rId18" w:history="1">
        <w:r w:rsidRPr="00D82C20">
          <w:rPr>
            <w:rStyle w:val="Hyperlink"/>
            <w:color w:val="000000" w:themeColor="text1"/>
          </w:rPr>
          <w:t>Simon the Pharisee</w:t>
        </w:r>
      </w:hyperlink>
      <w:r w:rsidRPr="00D82C20">
        <w:rPr>
          <w:color w:val="000000" w:themeColor="text1"/>
        </w:rPr>
        <w:t> passed judgment on a woman based on her appearance and reputation, but he could not see that the woman had been forgiven; Simon thus drew Jesus’ rebuke for his unrighteous judgment (</w:t>
      </w:r>
      <w:hyperlink r:id="rId19" w:tgtFrame="_blank" w:history="1">
        <w:r w:rsidRPr="00D82C20">
          <w:rPr>
            <w:rStyle w:val="Hyperlink"/>
            <w:color w:val="000000" w:themeColor="text1"/>
          </w:rPr>
          <w:t>Luke 7:36–50</w:t>
        </w:r>
      </w:hyperlink>
      <w:r w:rsidRPr="00D82C20">
        <w:rPr>
          <w:color w:val="000000" w:themeColor="text1"/>
        </w:rPr>
        <w:t>).</w:t>
      </w:r>
      <w:r w:rsidRPr="00D82C20">
        <w:rPr>
          <w:color w:val="000000" w:themeColor="text1"/>
        </w:rPr>
        <w:br/>
      </w:r>
      <w:r w:rsidRPr="00D82C20">
        <w:rPr>
          <w:color w:val="000000" w:themeColor="text1"/>
        </w:rPr>
        <w:br/>
      </w:r>
      <w:r w:rsidRPr="00D82C20">
        <w:rPr>
          <w:color w:val="000000" w:themeColor="text1"/>
        </w:rPr>
        <w:t xml:space="preserve">2. </w:t>
      </w:r>
      <w:r w:rsidRPr="00D82C20">
        <w:rPr>
          <w:b/>
          <w:bCs/>
          <w:color w:val="000000" w:themeColor="text1"/>
        </w:rPr>
        <w:t>Hypocritical</w:t>
      </w:r>
      <w:r w:rsidRPr="00D82C20">
        <w:rPr>
          <w:color w:val="000000" w:themeColor="text1"/>
        </w:rPr>
        <w:t> judgment is wrong. Jesus’ command not to judge others in </w:t>
      </w:r>
      <w:hyperlink r:id="rId20" w:tgtFrame="_blank" w:history="1">
        <w:r w:rsidRPr="00D82C20">
          <w:rPr>
            <w:rStyle w:val="Hyperlink"/>
            <w:color w:val="000000" w:themeColor="text1"/>
          </w:rPr>
          <w:t>Matthew 7:1</w:t>
        </w:r>
      </w:hyperlink>
      <w:r w:rsidRPr="00D82C20">
        <w:rPr>
          <w:color w:val="000000" w:themeColor="text1"/>
        </w:rPr>
        <w:t> is preceded by comparisons to hypocrites (</w:t>
      </w:r>
      <w:hyperlink r:id="rId21" w:tgtFrame="_blank" w:history="1">
        <w:r w:rsidRPr="00D82C20">
          <w:rPr>
            <w:rStyle w:val="Hyperlink"/>
            <w:color w:val="000000" w:themeColor="text1"/>
          </w:rPr>
          <w:t xml:space="preserve">Matthew </w:t>
        </w:r>
        <w:r w:rsidRPr="00D82C20">
          <w:rPr>
            <w:rStyle w:val="Hyperlink"/>
            <w:color w:val="000000" w:themeColor="text1"/>
          </w:rPr>
          <w:lastRenderedPageBreak/>
          <w:t>6:2</w:t>
        </w:r>
      </w:hyperlink>
      <w:r w:rsidRPr="00D82C20">
        <w:rPr>
          <w:color w:val="000000" w:themeColor="text1"/>
        </w:rPr>
        <w:t>, </w:t>
      </w:r>
      <w:hyperlink r:id="rId22" w:tgtFrame="_blank" w:history="1">
        <w:r w:rsidRPr="00D82C20">
          <w:rPr>
            <w:rStyle w:val="Hyperlink"/>
            <w:color w:val="000000" w:themeColor="text1"/>
          </w:rPr>
          <w:t>5</w:t>
        </w:r>
      </w:hyperlink>
      <w:r w:rsidRPr="00D82C20">
        <w:rPr>
          <w:color w:val="000000" w:themeColor="text1"/>
        </w:rPr>
        <w:t>, </w:t>
      </w:r>
      <w:hyperlink r:id="rId23" w:tgtFrame="_blank" w:history="1">
        <w:r w:rsidRPr="00D82C20">
          <w:rPr>
            <w:rStyle w:val="Hyperlink"/>
            <w:color w:val="000000" w:themeColor="text1"/>
          </w:rPr>
          <w:t>16</w:t>
        </w:r>
      </w:hyperlink>
      <w:r w:rsidRPr="00D82C20">
        <w:rPr>
          <w:color w:val="000000" w:themeColor="text1"/>
        </w:rPr>
        <w:t>) and followed by a warning against hypocrisy (</w:t>
      </w:r>
      <w:hyperlink r:id="rId24" w:tgtFrame="_blank" w:history="1">
        <w:r w:rsidRPr="00D82C20">
          <w:rPr>
            <w:rStyle w:val="Hyperlink"/>
            <w:color w:val="000000" w:themeColor="text1"/>
          </w:rPr>
          <w:t>Matthew 7:3–5</w:t>
        </w:r>
      </w:hyperlink>
      <w:r w:rsidRPr="00D82C20">
        <w:rPr>
          <w:color w:val="000000" w:themeColor="text1"/>
        </w:rPr>
        <w:t>). When we point out the sin of others while we ourselves commit the same sin, we condemn ourselves (</w:t>
      </w:r>
      <w:hyperlink r:id="rId25" w:tgtFrame="_blank" w:history="1">
        <w:r w:rsidRPr="00D82C20">
          <w:rPr>
            <w:rStyle w:val="Hyperlink"/>
            <w:color w:val="000000" w:themeColor="text1"/>
          </w:rPr>
          <w:t>Romans 2:1</w:t>
        </w:r>
      </w:hyperlink>
      <w:r w:rsidRPr="00D82C20">
        <w:rPr>
          <w:color w:val="000000" w:themeColor="text1"/>
        </w:rPr>
        <w:t>).</w:t>
      </w:r>
      <w:r w:rsidRPr="00D82C20">
        <w:rPr>
          <w:color w:val="000000" w:themeColor="text1"/>
        </w:rPr>
        <w:br/>
      </w:r>
      <w:r w:rsidRPr="00D82C20">
        <w:rPr>
          <w:color w:val="000000" w:themeColor="text1"/>
        </w:rPr>
        <w:br/>
      </w:r>
      <w:r w:rsidRPr="00D82C20">
        <w:rPr>
          <w:color w:val="000000" w:themeColor="text1"/>
        </w:rPr>
        <w:t xml:space="preserve">3. </w:t>
      </w:r>
      <w:r w:rsidRPr="00D82C20">
        <w:rPr>
          <w:b/>
          <w:bCs/>
          <w:color w:val="000000" w:themeColor="text1"/>
        </w:rPr>
        <w:t xml:space="preserve">Harsh, </w:t>
      </w:r>
      <w:r>
        <w:rPr>
          <w:b/>
          <w:bCs/>
          <w:color w:val="000000" w:themeColor="text1"/>
        </w:rPr>
        <w:t>U</w:t>
      </w:r>
      <w:r w:rsidRPr="00D82C20">
        <w:rPr>
          <w:b/>
          <w:bCs/>
          <w:color w:val="000000" w:themeColor="text1"/>
        </w:rPr>
        <w:t>nforgiving</w:t>
      </w:r>
      <w:r w:rsidRPr="00D82C20">
        <w:rPr>
          <w:color w:val="000000" w:themeColor="text1"/>
        </w:rPr>
        <w:t> judgment is wrong. We are “always to be gentle toward everyone” (</w:t>
      </w:r>
      <w:hyperlink r:id="rId26" w:tgtFrame="_blank" w:history="1">
        <w:r w:rsidRPr="00D82C20">
          <w:rPr>
            <w:rStyle w:val="Hyperlink"/>
            <w:color w:val="000000" w:themeColor="text1"/>
          </w:rPr>
          <w:t>Titus 3:2</w:t>
        </w:r>
      </w:hyperlink>
      <w:r w:rsidRPr="00D82C20">
        <w:rPr>
          <w:color w:val="000000" w:themeColor="text1"/>
        </w:rPr>
        <w:t>). It is the merciful who will be shown mercy (</w:t>
      </w:r>
      <w:hyperlink r:id="rId27" w:tgtFrame="_blank" w:history="1">
        <w:r w:rsidRPr="00D82C20">
          <w:rPr>
            <w:rStyle w:val="Hyperlink"/>
            <w:color w:val="000000" w:themeColor="text1"/>
          </w:rPr>
          <w:t>Matthew 5:7</w:t>
        </w:r>
      </w:hyperlink>
      <w:r w:rsidRPr="00D82C20">
        <w:rPr>
          <w:color w:val="000000" w:themeColor="text1"/>
        </w:rPr>
        <w:t>), and, as Jesus warned, “In the same way you judge others, you will be judged, and with the measure you use, it will be measured to you” (</w:t>
      </w:r>
      <w:hyperlink r:id="rId28" w:tgtFrame="_blank" w:history="1">
        <w:r w:rsidRPr="00D82C20">
          <w:rPr>
            <w:rStyle w:val="Hyperlink"/>
            <w:color w:val="000000" w:themeColor="text1"/>
          </w:rPr>
          <w:t>Matthew 7:2</w:t>
        </w:r>
      </w:hyperlink>
      <w:r w:rsidRPr="00D82C20">
        <w:rPr>
          <w:color w:val="000000" w:themeColor="text1"/>
        </w:rPr>
        <w:t>).</w:t>
      </w:r>
      <w:r w:rsidRPr="00D82C20">
        <w:rPr>
          <w:color w:val="000000" w:themeColor="text1"/>
        </w:rPr>
        <w:br/>
      </w:r>
      <w:r w:rsidRPr="00D82C20">
        <w:rPr>
          <w:color w:val="000000" w:themeColor="text1"/>
        </w:rPr>
        <w:br/>
      </w:r>
      <w:r w:rsidRPr="00D82C20">
        <w:rPr>
          <w:b/>
          <w:bCs/>
          <w:color w:val="000000" w:themeColor="text1"/>
        </w:rPr>
        <w:t xml:space="preserve">4. </w:t>
      </w:r>
      <w:r w:rsidRPr="00D82C20">
        <w:rPr>
          <w:b/>
          <w:bCs/>
          <w:color w:val="000000" w:themeColor="text1"/>
        </w:rPr>
        <w:t>Self-</w:t>
      </w:r>
      <w:r>
        <w:rPr>
          <w:b/>
          <w:bCs/>
          <w:color w:val="000000" w:themeColor="text1"/>
        </w:rPr>
        <w:t>R</w:t>
      </w:r>
      <w:r w:rsidRPr="00D82C20">
        <w:rPr>
          <w:b/>
          <w:bCs/>
          <w:color w:val="000000" w:themeColor="text1"/>
        </w:rPr>
        <w:t>ighteous</w:t>
      </w:r>
      <w:r w:rsidRPr="00D82C20">
        <w:rPr>
          <w:color w:val="000000" w:themeColor="text1"/>
        </w:rPr>
        <w:t> judgment is wrong. We are called to humility, and “God opposes the proud” (</w:t>
      </w:r>
      <w:hyperlink r:id="rId29" w:tgtFrame="_blank" w:history="1">
        <w:r w:rsidRPr="00D82C20">
          <w:rPr>
            <w:rStyle w:val="Hyperlink"/>
            <w:color w:val="000000" w:themeColor="text1"/>
          </w:rPr>
          <w:t>James 4:6</w:t>
        </w:r>
      </w:hyperlink>
      <w:r w:rsidRPr="00D82C20">
        <w:rPr>
          <w:color w:val="000000" w:themeColor="text1"/>
        </w:rPr>
        <w:t>). In Jesus’ </w:t>
      </w:r>
      <w:hyperlink r:id="rId30" w:history="1">
        <w:r w:rsidRPr="00D82C20">
          <w:rPr>
            <w:rStyle w:val="Hyperlink"/>
            <w:color w:val="000000" w:themeColor="text1"/>
          </w:rPr>
          <w:t>parable of the Pharisee and the tax collector</w:t>
        </w:r>
      </w:hyperlink>
      <w:r w:rsidRPr="00D82C20">
        <w:rPr>
          <w:color w:val="000000" w:themeColor="text1"/>
        </w:rPr>
        <w:t>, the Pharisee was confident in his own righteousness and from that proud position judged the publican; however, God sees the heart and refused to forgive the Pharisee’s sin (</w:t>
      </w:r>
      <w:hyperlink r:id="rId31" w:tgtFrame="_blank" w:history="1">
        <w:r w:rsidRPr="00D82C20">
          <w:rPr>
            <w:rStyle w:val="Hyperlink"/>
            <w:color w:val="000000" w:themeColor="text1"/>
          </w:rPr>
          <w:t>Luke 18:9–14</w:t>
        </w:r>
      </w:hyperlink>
      <w:r w:rsidRPr="00D82C20">
        <w:rPr>
          <w:color w:val="000000" w:themeColor="text1"/>
        </w:rPr>
        <w:t>).</w:t>
      </w:r>
      <w:r w:rsidRPr="00D82C20">
        <w:rPr>
          <w:color w:val="000000" w:themeColor="text1"/>
        </w:rPr>
        <w:br/>
      </w:r>
      <w:r w:rsidRPr="00D82C20">
        <w:rPr>
          <w:color w:val="000000" w:themeColor="text1"/>
        </w:rPr>
        <w:br/>
      </w:r>
      <w:r>
        <w:rPr>
          <w:b/>
          <w:bCs/>
          <w:color w:val="000000" w:themeColor="text1"/>
        </w:rPr>
        <w:t xml:space="preserve">5. </w:t>
      </w:r>
      <w:r w:rsidRPr="00D82C20">
        <w:rPr>
          <w:b/>
          <w:bCs/>
          <w:color w:val="000000" w:themeColor="text1"/>
        </w:rPr>
        <w:t>Untrue</w:t>
      </w:r>
      <w:r w:rsidRPr="00D82C20">
        <w:rPr>
          <w:color w:val="000000" w:themeColor="text1"/>
        </w:rPr>
        <w:t> judgment is wrong. The Bible clearly forbids bearing false witness</w:t>
      </w:r>
      <w:r w:rsidR="00BE1239">
        <w:rPr>
          <w:color w:val="000000" w:themeColor="text1"/>
        </w:rPr>
        <w:t xml:space="preserve">, slander, gossip and talebearing – many reasons people wrongly judge others and situations! </w:t>
      </w:r>
      <w:r w:rsidRPr="00D82C20">
        <w:rPr>
          <w:color w:val="000000" w:themeColor="text1"/>
        </w:rPr>
        <w:t>(</w:t>
      </w:r>
      <w:hyperlink r:id="rId32" w:tgtFrame="_blank" w:history="1">
        <w:r w:rsidRPr="00D82C20">
          <w:rPr>
            <w:rStyle w:val="Hyperlink"/>
            <w:color w:val="000000" w:themeColor="text1"/>
          </w:rPr>
          <w:t>Proverbs 19:5</w:t>
        </w:r>
      </w:hyperlink>
      <w:r w:rsidRPr="00D82C20">
        <w:rPr>
          <w:color w:val="000000" w:themeColor="text1"/>
        </w:rPr>
        <w:t>). “Slander no one” (</w:t>
      </w:r>
      <w:hyperlink r:id="rId33" w:tgtFrame="_blank" w:history="1">
        <w:r w:rsidRPr="00D82C20">
          <w:rPr>
            <w:rStyle w:val="Hyperlink"/>
            <w:color w:val="000000" w:themeColor="text1"/>
          </w:rPr>
          <w:t>Titus 3:2</w:t>
        </w:r>
      </w:hyperlink>
      <w:r w:rsidRPr="00D82C20">
        <w:rPr>
          <w:color w:val="000000" w:themeColor="text1"/>
        </w:rPr>
        <w:t>).</w:t>
      </w:r>
      <w:r w:rsidR="00BE1239">
        <w:rPr>
          <w:color w:val="000000" w:themeColor="text1"/>
        </w:rPr>
        <w:t xml:space="preserve"> The talebearer reveals things that should be concealed for the healing of others.</w:t>
      </w:r>
    </w:p>
    <w:p w14:paraId="1D9E6C18" w14:textId="03EF14AF" w:rsidR="00A95947" w:rsidRPr="00D82C20" w:rsidRDefault="00A95947" w:rsidP="00A95947">
      <w:pPr>
        <w:rPr>
          <w:b/>
          <w:bCs/>
          <w:color w:val="000000" w:themeColor="text1"/>
        </w:rPr>
      </w:pPr>
      <w:r w:rsidRPr="00D82C20">
        <w:rPr>
          <w:b/>
          <w:bCs/>
          <w:color w:val="000000" w:themeColor="text1"/>
        </w:rPr>
        <w:t xml:space="preserve">The </w:t>
      </w:r>
      <w:r w:rsidR="00D82C20" w:rsidRPr="00D82C20">
        <w:rPr>
          <w:b/>
          <w:bCs/>
          <w:color w:val="000000" w:themeColor="text1"/>
        </w:rPr>
        <w:t>Slander/</w:t>
      </w:r>
      <w:r w:rsidRPr="00D82C20">
        <w:rPr>
          <w:b/>
          <w:bCs/>
          <w:color w:val="000000" w:themeColor="text1"/>
        </w:rPr>
        <w:t xml:space="preserve">Talebearer </w:t>
      </w:r>
      <w:proofErr w:type="gramStart"/>
      <w:r w:rsidRPr="00D82C20">
        <w:rPr>
          <w:b/>
          <w:bCs/>
          <w:color w:val="000000" w:themeColor="text1"/>
        </w:rPr>
        <w:t>As</w:t>
      </w:r>
      <w:proofErr w:type="gramEnd"/>
      <w:r w:rsidRPr="00D82C20">
        <w:rPr>
          <w:b/>
          <w:bCs/>
          <w:color w:val="000000" w:themeColor="text1"/>
        </w:rPr>
        <w:t xml:space="preserve"> Judge</w:t>
      </w:r>
    </w:p>
    <w:p w14:paraId="61A584BF" w14:textId="77777777" w:rsidR="00A95947" w:rsidRPr="00D82C20" w:rsidRDefault="00A95947" w:rsidP="00A95947">
      <w:pPr>
        <w:rPr>
          <w:color w:val="000000" w:themeColor="text1"/>
        </w:rPr>
      </w:pPr>
      <w:r w:rsidRPr="00D82C20">
        <w:rPr>
          <w:color w:val="000000" w:themeColor="text1"/>
        </w:rPr>
        <w:t xml:space="preserve">The phrase comes from Proverbs 11:13 and means that a gossip or talebearer reveals secrets, creating strife, while a trustworthy or righteous person conceals them. The "righteous" person covers a transgression not by ignoring it, but by handling it privately and with love, which builds trust. In contrast, a talebearer is seen as destructive, betraying confidence and damaging reputations. </w:t>
      </w:r>
    </w:p>
    <w:p w14:paraId="25E27DC9" w14:textId="77777777" w:rsidR="00A95947" w:rsidRPr="00D82C20" w:rsidRDefault="00A95947" w:rsidP="00A95947">
      <w:pPr>
        <w:rPr>
          <w:color w:val="000000" w:themeColor="text1"/>
        </w:rPr>
      </w:pPr>
      <w:r w:rsidRPr="00D82C20">
        <w:rPr>
          <w:color w:val="000000" w:themeColor="text1"/>
        </w:rPr>
        <w:t>Talebearer vs. the righteous person</w:t>
      </w:r>
    </w:p>
    <w:p w14:paraId="7D005F28" w14:textId="77777777" w:rsidR="00A95947" w:rsidRPr="00D82C20" w:rsidRDefault="00A95947" w:rsidP="00A95947">
      <w:pPr>
        <w:rPr>
          <w:color w:val="000000" w:themeColor="text1"/>
        </w:rPr>
      </w:pPr>
      <w:r w:rsidRPr="00D82C20">
        <w:rPr>
          <w:color w:val="000000" w:themeColor="text1"/>
        </w:rPr>
        <w:lastRenderedPageBreak/>
        <w:t>•</w:t>
      </w:r>
      <w:r w:rsidRPr="00D82C20">
        <w:rPr>
          <w:color w:val="000000" w:themeColor="text1"/>
        </w:rPr>
        <w:tab/>
      </w:r>
      <w:r w:rsidRPr="00BE1239">
        <w:rPr>
          <w:b/>
          <w:bCs/>
          <w:color w:val="000000" w:themeColor="text1"/>
        </w:rPr>
        <w:t>Talebearer:</w:t>
      </w:r>
      <w:r w:rsidRPr="00D82C20">
        <w:rPr>
          <w:color w:val="000000" w:themeColor="text1"/>
        </w:rPr>
        <w:t xml:space="preserve"> A gossip who intentionally reveals secrets, often with the goal of harming another's reputation. This behavior causes division and strife.</w:t>
      </w:r>
    </w:p>
    <w:p w14:paraId="124F8B41" w14:textId="77777777" w:rsidR="00A95947" w:rsidRPr="00D82C20" w:rsidRDefault="00A95947" w:rsidP="00A95947">
      <w:pPr>
        <w:rPr>
          <w:color w:val="000000" w:themeColor="text1"/>
        </w:rPr>
      </w:pPr>
      <w:r w:rsidRPr="00D82C20">
        <w:rPr>
          <w:color w:val="000000" w:themeColor="text1"/>
        </w:rPr>
        <w:t>•</w:t>
      </w:r>
      <w:r w:rsidRPr="00D82C20">
        <w:rPr>
          <w:color w:val="000000" w:themeColor="text1"/>
        </w:rPr>
        <w:tab/>
      </w:r>
      <w:r w:rsidRPr="00BE1239">
        <w:rPr>
          <w:b/>
          <w:bCs/>
          <w:color w:val="000000" w:themeColor="text1"/>
        </w:rPr>
        <w:t>Righteous/Trustworthy</w:t>
      </w:r>
      <w:r w:rsidRPr="00D82C20">
        <w:rPr>
          <w:color w:val="000000" w:themeColor="text1"/>
        </w:rPr>
        <w:t xml:space="preserve"> person: A person of "faithful spirit" who keeps secrets and </w:t>
      </w:r>
      <w:proofErr w:type="gramStart"/>
      <w:r w:rsidRPr="00D82C20">
        <w:rPr>
          <w:color w:val="000000" w:themeColor="text1"/>
        </w:rPr>
        <w:t>confidences</w:t>
      </w:r>
      <w:proofErr w:type="gramEnd"/>
      <w:r w:rsidRPr="00D82C20">
        <w:rPr>
          <w:color w:val="000000" w:themeColor="text1"/>
        </w:rPr>
        <w:t xml:space="preserve">. Covering a transgression involves dealing with it privately in a loving way, which honors the relationship and seeks to heal rather than harm. </w:t>
      </w:r>
    </w:p>
    <w:p w14:paraId="109DEAB3" w14:textId="763806A6" w:rsidR="00A95947" w:rsidRPr="00D82C20" w:rsidRDefault="00D82C20" w:rsidP="00A95947">
      <w:pPr>
        <w:rPr>
          <w:color w:val="000000" w:themeColor="text1"/>
        </w:rPr>
      </w:pPr>
      <w:r w:rsidRPr="00D82C20">
        <w:rPr>
          <w:color w:val="000000" w:themeColor="text1"/>
        </w:rPr>
        <w:t>Warnings:</w:t>
      </w:r>
    </w:p>
    <w:p w14:paraId="15417D57" w14:textId="77777777" w:rsidR="00A95947" w:rsidRPr="00D82C20" w:rsidRDefault="00A95947" w:rsidP="00A95947">
      <w:pPr>
        <w:rPr>
          <w:color w:val="000000" w:themeColor="text1"/>
        </w:rPr>
      </w:pPr>
      <w:r w:rsidRPr="00D82C20">
        <w:rPr>
          <w:color w:val="000000" w:themeColor="text1"/>
        </w:rPr>
        <w:t>•</w:t>
      </w:r>
      <w:r w:rsidRPr="00D82C20">
        <w:rPr>
          <w:color w:val="000000" w:themeColor="text1"/>
        </w:rPr>
        <w:tab/>
      </w:r>
      <w:r w:rsidRPr="00BE1239">
        <w:rPr>
          <w:b/>
          <w:bCs/>
          <w:color w:val="000000" w:themeColor="text1"/>
        </w:rPr>
        <w:t>Confidentiality is a sign of character: Keeping secrets demonstrates loyalty, trustworthiness, and discretion</w:t>
      </w:r>
      <w:r w:rsidRPr="00D82C20">
        <w:rPr>
          <w:color w:val="000000" w:themeColor="text1"/>
        </w:rPr>
        <w:t>.</w:t>
      </w:r>
    </w:p>
    <w:p w14:paraId="0C7241CF" w14:textId="77777777" w:rsidR="00A95947" w:rsidRPr="00BE1239" w:rsidRDefault="00A95947" w:rsidP="00A95947">
      <w:pPr>
        <w:rPr>
          <w:b/>
          <w:bCs/>
          <w:color w:val="000000" w:themeColor="text1"/>
        </w:rPr>
      </w:pPr>
      <w:r w:rsidRPr="00D82C20">
        <w:rPr>
          <w:color w:val="000000" w:themeColor="text1"/>
        </w:rPr>
        <w:t>•</w:t>
      </w:r>
      <w:r w:rsidRPr="00D82C20">
        <w:rPr>
          <w:color w:val="000000" w:themeColor="text1"/>
        </w:rPr>
        <w:tab/>
      </w:r>
      <w:r w:rsidRPr="00BE1239">
        <w:rPr>
          <w:b/>
          <w:bCs/>
          <w:color w:val="000000" w:themeColor="text1"/>
        </w:rPr>
        <w:t>Gossip is destructive: Spreading rumors and secrets can destroy relationships, ruin reputations, and breed mistrust.</w:t>
      </w:r>
    </w:p>
    <w:p w14:paraId="65C34D08" w14:textId="3D038A7F" w:rsidR="00A95947" w:rsidRPr="00BE1239" w:rsidRDefault="00A95947" w:rsidP="00A95947">
      <w:pPr>
        <w:rPr>
          <w:b/>
          <w:bCs/>
          <w:color w:val="000000" w:themeColor="text1"/>
        </w:rPr>
      </w:pPr>
      <w:r w:rsidRPr="00BE1239">
        <w:rPr>
          <w:b/>
          <w:bCs/>
          <w:color w:val="000000" w:themeColor="text1"/>
        </w:rPr>
        <w:t>•</w:t>
      </w:r>
      <w:r w:rsidRPr="00BE1239">
        <w:rPr>
          <w:b/>
          <w:bCs/>
          <w:color w:val="000000" w:themeColor="text1"/>
        </w:rPr>
        <w:tab/>
        <w:t xml:space="preserve">Choose your company wisely: The text advises avoiding those who are constantly talking about others and who use flattery, as they cannot be trusted with your secrets. </w:t>
      </w:r>
    </w:p>
    <w:p w14:paraId="106F1F60" w14:textId="165FE7E9" w:rsidR="00A95947" w:rsidRPr="00D82C20" w:rsidRDefault="00A95947" w:rsidP="00A95947">
      <w:pPr>
        <w:rPr>
          <w:color w:val="000000" w:themeColor="text1"/>
        </w:rPr>
      </w:pPr>
      <w:r w:rsidRPr="00BE1239">
        <w:rPr>
          <w:b/>
          <w:bCs/>
          <w:color w:val="000000" w:themeColor="text1"/>
        </w:rPr>
        <w:t xml:space="preserve">Four </w:t>
      </w:r>
      <w:r w:rsidR="005B266A" w:rsidRPr="00BE1239">
        <w:rPr>
          <w:b/>
          <w:bCs/>
          <w:color w:val="000000" w:themeColor="text1"/>
        </w:rPr>
        <w:t xml:space="preserve">Distinct Types </w:t>
      </w:r>
      <w:proofErr w:type="gramStart"/>
      <w:r w:rsidR="005B266A" w:rsidRPr="00BE1239">
        <w:rPr>
          <w:b/>
          <w:bCs/>
          <w:color w:val="000000" w:themeColor="text1"/>
        </w:rPr>
        <w:t>Of</w:t>
      </w:r>
      <w:proofErr w:type="gramEnd"/>
      <w:r w:rsidR="005B266A" w:rsidRPr="00BE1239">
        <w:rPr>
          <w:b/>
          <w:bCs/>
          <w:color w:val="000000" w:themeColor="text1"/>
        </w:rPr>
        <w:t xml:space="preserve"> Character</w:t>
      </w:r>
      <w:r w:rsidRPr="00D82C20">
        <w:rPr>
          <w:color w:val="000000" w:themeColor="text1"/>
        </w:rPr>
        <w:t>.</w:t>
      </w:r>
    </w:p>
    <w:p w14:paraId="121355D5" w14:textId="77777777" w:rsidR="00A95947" w:rsidRPr="00D82C20" w:rsidRDefault="00A95947" w:rsidP="00A95947">
      <w:pPr>
        <w:rPr>
          <w:color w:val="000000" w:themeColor="text1"/>
        </w:rPr>
      </w:pPr>
      <w:r w:rsidRPr="00D82C20">
        <w:rPr>
          <w:color w:val="000000" w:themeColor="text1"/>
        </w:rPr>
        <w:t>I. The insolent. Men destitute of all true respect for their fellows. They are uncivil and rude, sneering, saucy, abusive.</w:t>
      </w:r>
    </w:p>
    <w:p w14:paraId="0AD08973" w14:textId="77777777" w:rsidR="00A95947" w:rsidRPr="00D82C20" w:rsidRDefault="00A95947" w:rsidP="00A95947">
      <w:pPr>
        <w:rPr>
          <w:color w:val="000000" w:themeColor="text1"/>
        </w:rPr>
      </w:pPr>
      <w:r w:rsidRPr="00D82C20">
        <w:rPr>
          <w:color w:val="000000" w:themeColor="text1"/>
        </w:rPr>
        <w:t>II. The respectful. He is neither precipitant in the judgment he forms of men, nor hasty in his language. He is the true gentleman of society: cautious, prudent, polite.</w:t>
      </w:r>
    </w:p>
    <w:p w14:paraId="7D35B5AC" w14:textId="47891AD3" w:rsidR="00A95947" w:rsidRPr="00D82C20" w:rsidRDefault="00A95947" w:rsidP="00A95947">
      <w:pPr>
        <w:rPr>
          <w:color w:val="000000" w:themeColor="text1"/>
        </w:rPr>
      </w:pPr>
      <w:r w:rsidRPr="00D82C20">
        <w:rPr>
          <w:color w:val="000000" w:themeColor="text1"/>
        </w:rPr>
        <w:t xml:space="preserve">III. The tattler. A </w:t>
      </w:r>
      <w:proofErr w:type="gramStart"/>
      <w:r w:rsidRPr="00D82C20">
        <w:rPr>
          <w:color w:val="000000" w:themeColor="text1"/>
        </w:rPr>
        <w:t>tale-bearer</w:t>
      </w:r>
      <w:proofErr w:type="gramEnd"/>
      <w:r w:rsidRPr="00D82C20">
        <w:rPr>
          <w:color w:val="000000" w:themeColor="text1"/>
        </w:rPr>
        <w:t xml:space="preserve"> is one who will take in your </w:t>
      </w:r>
      <w:proofErr w:type="gramStart"/>
      <w:r w:rsidRPr="00D82C20">
        <w:rPr>
          <w:color w:val="000000" w:themeColor="text1"/>
        </w:rPr>
        <w:t>secrets, and</w:t>
      </w:r>
      <w:proofErr w:type="gramEnd"/>
      <w:r w:rsidRPr="00D82C20">
        <w:rPr>
          <w:color w:val="000000" w:themeColor="text1"/>
        </w:rPr>
        <w:t xml:space="preserve"> hasten to his </w:t>
      </w:r>
      <w:r w:rsidR="005B266A" w:rsidRPr="00D82C20">
        <w:rPr>
          <w:color w:val="000000" w:themeColor="text1"/>
        </w:rPr>
        <w:t>neighbor</w:t>
      </w:r>
      <w:r w:rsidRPr="00D82C20">
        <w:rPr>
          <w:color w:val="000000" w:themeColor="text1"/>
        </w:rPr>
        <w:t xml:space="preserve"> to pour them into his greedy ears. He has a witching ear to know your concerns. He is not always malicious in spirit, but he is always dangerous. He is always defending friendships, starting suspicions, and creating animosities.</w:t>
      </w:r>
    </w:p>
    <w:p w14:paraId="3BCBECE8" w14:textId="4BE501BA" w:rsidR="00A95947" w:rsidRPr="00D82C20" w:rsidRDefault="00A95947" w:rsidP="00A95947">
      <w:pPr>
        <w:rPr>
          <w:color w:val="000000" w:themeColor="text1"/>
        </w:rPr>
      </w:pPr>
      <w:r w:rsidRPr="00D82C20">
        <w:rPr>
          <w:color w:val="000000" w:themeColor="text1"/>
        </w:rPr>
        <w:t xml:space="preserve">IV. The trustworthy. The antithesis to the </w:t>
      </w:r>
      <w:proofErr w:type="gramStart"/>
      <w:r w:rsidRPr="00D82C20">
        <w:rPr>
          <w:color w:val="000000" w:themeColor="text1"/>
        </w:rPr>
        <w:t>tale-bearer</w:t>
      </w:r>
      <w:proofErr w:type="gramEnd"/>
      <w:r w:rsidRPr="00D82C20">
        <w:rPr>
          <w:color w:val="000000" w:themeColor="text1"/>
        </w:rPr>
        <w:t xml:space="preserve">. He is a dependable friend; he will listen to your secrets as things too sacred for speech. You can trust him with your </w:t>
      </w:r>
      <w:proofErr w:type="gramStart"/>
      <w:r w:rsidRPr="00D82C20">
        <w:rPr>
          <w:color w:val="000000" w:themeColor="text1"/>
        </w:rPr>
        <w:t>life,</w:t>
      </w:r>
      <w:proofErr w:type="gramEnd"/>
      <w:r w:rsidRPr="00D82C20">
        <w:rPr>
          <w:color w:val="000000" w:themeColor="text1"/>
        </w:rPr>
        <w:t xml:space="preserve"> he will never betray you. (Homilist.)</w:t>
      </w:r>
    </w:p>
    <w:p w14:paraId="202BA886" w14:textId="77777777" w:rsidR="00D82C20" w:rsidRPr="00D82C20" w:rsidRDefault="00A95947" w:rsidP="00D82C20">
      <w:pPr>
        <w:spacing w:after="0" w:line="240" w:lineRule="auto"/>
        <w:rPr>
          <w:b/>
          <w:bCs/>
          <w:color w:val="000000" w:themeColor="text1"/>
        </w:rPr>
      </w:pPr>
      <w:r w:rsidRPr="00D82C20">
        <w:rPr>
          <w:b/>
          <w:bCs/>
          <w:color w:val="000000" w:themeColor="text1"/>
        </w:rPr>
        <w:t>The Righteous, Wise, Diligent, or Upright</w:t>
      </w:r>
      <w:r w:rsidRPr="00D82C20">
        <w:rPr>
          <w:b/>
          <w:bCs/>
          <w:color w:val="000000" w:themeColor="text1"/>
        </w:rPr>
        <w:tab/>
      </w:r>
    </w:p>
    <w:p w14:paraId="067241BC" w14:textId="3DC95789" w:rsidR="00D82C20" w:rsidRDefault="00A95947" w:rsidP="00BE1239">
      <w:pPr>
        <w:spacing w:after="0" w:line="240" w:lineRule="auto"/>
        <w:rPr>
          <w:b/>
          <w:bCs/>
          <w:color w:val="000000" w:themeColor="text1"/>
        </w:rPr>
      </w:pPr>
      <w:r w:rsidRPr="00D82C20">
        <w:rPr>
          <w:b/>
          <w:bCs/>
          <w:color w:val="000000" w:themeColor="text1"/>
        </w:rPr>
        <w:lastRenderedPageBreak/>
        <w:t>The Wicked, Foolish, Lazy, or Deceitful</w:t>
      </w:r>
    </w:p>
    <w:p w14:paraId="0CA18529" w14:textId="77777777" w:rsidR="00D82C20" w:rsidRPr="00D82C20" w:rsidRDefault="00D82C20" w:rsidP="005B266A">
      <w:pPr>
        <w:spacing w:after="0"/>
        <w:rPr>
          <w:color w:val="000000" w:themeColor="text1"/>
        </w:rPr>
      </w:pPr>
    </w:p>
    <w:tbl>
      <w:tblPr>
        <w:tblW w:w="9990" w:type="dxa"/>
        <w:tblInd w:w="15" w:type="dxa"/>
        <w:tblLayout w:type="fixed"/>
        <w:tblCellMar>
          <w:left w:w="15" w:type="dxa"/>
          <w:right w:w="15" w:type="dxa"/>
        </w:tblCellMar>
        <w:tblLook w:val="0000" w:firstRow="0" w:lastRow="0" w:firstColumn="0" w:lastColumn="0" w:noHBand="0" w:noVBand="0"/>
      </w:tblPr>
      <w:tblGrid>
        <w:gridCol w:w="5333"/>
        <w:gridCol w:w="4657"/>
      </w:tblGrid>
      <w:tr w:rsidR="00D82C20" w:rsidRPr="005B266A" w14:paraId="36EBE4F5"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2F8838D2" w14:textId="77777777" w:rsidR="005B266A" w:rsidRPr="005B266A" w:rsidRDefault="005B266A" w:rsidP="005B266A">
            <w:pPr>
              <w:spacing w:after="0"/>
              <w:rPr>
                <w:b/>
                <w:bCs/>
                <w:i/>
                <w:iCs/>
                <w:color w:val="000000" w:themeColor="text1"/>
                <w:sz w:val="28"/>
                <w:szCs w:val="28"/>
                <w:lang w:val="x-none"/>
              </w:rPr>
            </w:pPr>
            <w:r w:rsidRPr="005B266A">
              <w:rPr>
                <w:b/>
                <w:bCs/>
                <w:i/>
                <w:iCs/>
                <w:color w:val="000000" w:themeColor="text1"/>
                <w:sz w:val="28"/>
                <w:szCs w:val="28"/>
                <w:lang w:val="x-none"/>
              </w:rPr>
              <w:t>The Righteous, Wise, Diligent, or Upright</w:t>
            </w:r>
          </w:p>
        </w:tc>
        <w:tc>
          <w:tcPr>
            <w:tcW w:w="4657" w:type="dxa"/>
            <w:tcBorders>
              <w:top w:val="single" w:sz="6" w:space="0" w:color="000000"/>
              <w:left w:val="single" w:sz="6" w:space="0" w:color="000000"/>
              <w:bottom w:val="single" w:sz="6" w:space="0" w:color="000000"/>
              <w:right w:val="single" w:sz="6" w:space="0" w:color="000000"/>
            </w:tcBorders>
          </w:tcPr>
          <w:p w14:paraId="17F89800" w14:textId="77777777" w:rsidR="005B266A" w:rsidRPr="005B266A" w:rsidRDefault="005B266A" w:rsidP="005B266A">
            <w:pPr>
              <w:spacing w:after="0"/>
              <w:rPr>
                <w:b/>
                <w:bCs/>
                <w:i/>
                <w:iCs/>
                <w:color w:val="000000" w:themeColor="text1"/>
                <w:sz w:val="28"/>
                <w:szCs w:val="28"/>
                <w:lang w:val="x-none"/>
              </w:rPr>
            </w:pPr>
            <w:r w:rsidRPr="005B266A">
              <w:rPr>
                <w:b/>
                <w:bCs/>
                <w:i/>
                <w:iCs/>
                <w:color w:val="000000" w:themeColor="text1"/>
                <w:sz w:val="28"/>
                <w:szCs w:val="28"/>
                <w:lang w:val="x-none"/>
              </w:rPr>
              <w:t>The Wicked, Foolish, Lazy, or Deceitful</w:t>
            </w:r>
          </w:p>
        </w:tc>
      </w:tr>
      <w:tr w:rsidR="00D82C20" w:rsidRPr="00D82C20" w14:paraId="675EE357" w14:textId="77777777" w:rsidTr="005B266A">
        <w:tc>
          <w:tcPr>
            <w:tcW w:w="9990" w:type="dxa"/>
            <w:gridSpan w:val="2"/>
            <w:tcBorders>
              <w:top w:val="single" w:sz="6" w:space="0" w:color="000000"/>
              <w:left w:val="single" w:sz="6" w:space="0" w:color="000000"/>
              <w:bottom w:val="single" w:sz="6" w:space="0" w:color="000000"/>
              <w:right w:val="single" w:sz="6" w:space="0" w:color="000000"/>
            </w:tcBorders>
          </w:tcPr>
          <w:p w14:paraId="12BB643F"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1. Their dealings with others (vv.1-2).</w:t>
            </w:r>
          </w:p>
        </w:tc>
      </w:tr>
      <w:tr w:rsidR="00D82C20" w:rsidRPr="005B266A" w14:paraId="7284D9B8"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3E447232"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honest: Pleases God </w:t>
            </w:r>
            <w:r w:rsidRPr="005B266A">
              <w:rPr>
                <w:i/>
                <w:iCs/>
                <w:color w:val="000000" w:themeColor="text1"/>
                <w:sz w:val="28"/>
                <w:szCs w:val="28"/>
                <w:lang w:val="x-none"/>
              </w:rPr>
              <w:t>[v.1]</w:t>
            </w:r>
          </w:p>
        </w:tc>
        <w:tc>
          <w:tcPr>
            <w:tcW w:w="4657" w:type="dxa"/>
            <w:tcBorders>
              <w:top w:val="single" w:sz="6" w:space="0" w:color="000000"/>
              <w:left w:val="single" w:sz="6" w:space="0" w:color="000000"/>
              <w:bottom w:val="single" w:sz="6" w:space="0" w:color="000000"/>
              <w:right w:val="single" w:sz="6" w:space="0" w:color="000000"/>
            </w:tcBorders>
          </w:tcPr>
          <w:p w14:paraId="62DDD016"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Cheats: Is detested by God </w:t>
            </w:r>
            <w:r w:rsidRPr="005B266A">
              <w:rPr>
                <w:i/>
                <w:iCs/>
                <w:color w:val="000000" w:themeColor="text1"/>
                <w:sz w:val="28"/>
                <w:szCs w:val="28"/>
                <w:lang w:val="x-none"/>
              </w:rPr>
              <w:t>[v.1]</w:t>
            </w:r>
          </w:p>
        </w:tc>
      </w:tr>
      <w:tr w:rsidR="00D82C20" w:rsidRPr="005B266A" w14:paraId="472F21D5"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6DA1601A"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humble: Leads to a wise life </w:t>
            </w:r>
            <w:r w:rsidRPr="005B266A">
              <w:rPr>
                <w:i/>
                <w:iCs/>
                <w:color w:val="000000" w:themeColor="text1"/>
                <w:sz w:val="28"/>
                <w:szCs w:val="28"/>
                <w:lang w:val="x-none"/>
              </w:rPr>
              <w:t>[v.2]</w:t>
            </w:r>
          </w:p>
        </w:tc>
        <w:tc>
          <w:tcPr>
            <w:tcW w:w="4657" w:type="dxa"/>
            <w:tcBorders>
              <w:top w:val="single" w:sz="6" w:space="0" w:color="000000"/>
              <w:left w:val="single" w:sz="6" w:space="0" w:color="000000"/>
              <w:bottom w:val="single" w:sz="6" w:space="0" w:color="000000"/>
              <w:right w:val="single" w:sz="6" w:space="0" w:color="000000"/>
            </w:tcBorders>
          </w:tcPr>
          <w:p w14:paraId="62F0B3D0"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prideful: Leads to disgrace </w:t>
            </w:r>
            <w:r w:rsidRPr="005B266A">
              <w:rPr>
                <w:i/>
                <w:iCs/>
                <w:color w:val="000000" w:themeColor="text1"/>
                <w:sz w:val="28"/>
                <w:szCs w:val="28"/>
                <w:lang w:val="x-none"/>
              </w:rPr>
              <w:t>[v.2]</w:t>
            </w:r>
          </w:p>
        </w:tc>
      </w:tr>
      <w:tr w:rsidR="00D82C20" w:rsidRPr="00D82C20" w14:paraId="37EF8BAE" w14:textId="77777777" w:rsidTr="005B266A">
        <w:tc>
          <w:tcPr>
            <w:tcW w:w="9990" w:type="dxa"/>
            <w:gridSpan w:val="2"/>
            <w:tcBorders>
              <w:top w:val="single" w:sz="6" w:space="0" w:color="000000"/>
              <w:left w:val="single" w:sz="6" w:space="0" w:color="000000"/>
              <w:bottom w:val="single" w:sz="6" w:space="0" w:color="000000"/>
              <w:right w:val="single" w:sz="6" w:space="0" w:color="000000"/>
            </w:tcBorders>
          </w:tcPr>
          <w:p w14:paraId="7631B81A"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2. Their fate (vv.3-8).</w:t>
            </w:r>
          </w:p>
        </w:tc>
      </w:tr>
      <w:tr w:rsidR="00D82C20" w:rsidRPr="005B266A" w14:paraId="51C354B9"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7BCE5B43"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Has integrity: Will guide him </w:t>
            </w:r>
            <w:r w:rsidRPr="005B266A">
              <w:rPr>
                <w:i/>
                <w:iCs/>
                <w:color w:val="000000" w:themeColor="text1"/>
                <w:sz w:val="28"/>
                <w:szCs w:val="28"/>
                <w:lang w:val="x-none"/>
              </w:rPr>
              <w:t>[v.3]</w:t>
            </w:r>
          </w:p>
        </w:tc>
        <w:tc>
          <w:tcPr>
            <w:tcW w:w="4657" w:type="dxa"/>
            <w:tcBorders>
              <w:top w:val="single" w:sz="6" w:space="0" w:color="000000"/>
              <w:left w:val="single" w:sz="6" w:space="0" w:color="000000"/>
              <w:bottom w:val="single" w:sz="6" w:space="0" w:color="000000"/>
              <w:right w:val="single" w:sz="6" w:space="0" w:color="000000"/>
            </w:tcBorders>
          </w:tcPr>
          <w:p w14:paraId="36901D5D"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dishonest: Will destroy him </w:t>
            </w:r>
            <w:r w:rsidRPr="005B266A">
              <w:rPr>
                <w:i/>
                <w:iCs/>
                <w:color w:val="000000" w:themeColor="text1"/>
                <w:sz w:val="28"/>
                <w:szCs w:val="28"/>
                <w:lang w:val="x-none"/>
              </w:rPr>
              <w:t>[v.3]</w:t>
            </w:r>
          </w:p>
        </w:tc>
      </w:tr>
      <w:tr w:rsidR="00D82C20" w:rsidRPr="005B266A" w14:paraId="7DC39E66"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4D96122D"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Lives right: Will deliver from death </w:t>
            </w:r>
            <w:r w:rsidRPr="005B266A">
              <w:rPr>
                <w:i/>
                <w:iCs/>
                <w:color w:val="000000" w:themeColor="text1"/>
                <w:sz w:val="28"/>
                <w:szCs w:val="28"/>
                <w:lang w:val="x-none"/>
              </w:rPr>
              <w:t>[v.4]</w:t>
            </w:r>
          </w:p>
        </w:tc>
        <w:tc>
          <w:tcPr>
            <w:tcW w:w="4657" w:type="dxa"/>
            <w:tcBorders>
              <w:top w:val="single" w:sz="6" w:space="0" w:color="000000"/>
              <w:left w:val="single" w:sz="6" w:space="0" w:color="000000"/>
              <w:bottom w:val="single" w:sz="6" w:space="0" w:color="000000"/>
              <w:right w:val="single" w:sz="6" w:space="0" w:color="000000"/>
            </w:tcBorders>
          </w:tcPr>
          <w:p w14:paraId="11442171"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Trusts in wealth: Will not help in facing judgment </w:t>
            </w:r>
            <w:r w:rsidRPr="005B266A">
              <w:rPr>
                <w:i/>
                <w:iCs/>
                <w:color w:val="000000" w:themeColor="text1"/>
                <w:sz w:val="28"/>
                <w:szCs w:val="28"/>
                <w:lang w:val="x-none"/>
              </w:rPr>
              <w:t>[v.4]</w:t>
            </w:r>
          </w:p>
        </w:tc>
      </w:tr>
      <w:tr w:rsidR="00D82C20" w:rsidRPr="005B266A" w14:paraId="3E6FFE11"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54A0B1A7"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Lives right: Results in a straight path—less trouble </w:t>
            </w:r>
            <w:r w:rsidRPr="005B266A">
              <w:rPr>
                <w:i/>
                <w:iCs/>
                <w:color w:val="000000" w:themeColor="text1"/>
                <w:sz w:val="28"/>
                <w:szCs w:val="28"/>
                <w:lang w:val="x-none"/>
              </w:rPr>
              <w:t>[v.5]</w:t>
            </w:r>
          </w:p>
        </w:tc>
        <w:tc>
          <w:tcPr>
            <w:tcW w:w="4657" w:type="dxa"/>
            <w:tcBorders>
              <w:top w:val="single" w:sz="6" w:space="0" w:color="000000"/>
              <w:left w:val="single" w:sz="6" w:space="0" w:color="000000"/>
              <w:bottom w:val="single" w:sz="6" w:space="0" w:color="000000"/>
              <w:right w:val="single" w:sz="6" w:space="0" w:color="000000"/>
            </w:tcBorders>
          </w:tcPr>
          <w:p w14:paraId="33CC4496"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Lives wickedly: Results in a downfall </w:t>
            </w:r>
            <w:r w:rsidRPr="005B266A">
              <w:rPr>
                <w:i/>
                <w:iCs/>
                <w:color w:val="000000" w:themeColor="text1"/>
                <w:sz w:val="28"/>
                <w:szCs w:val="28"/>
                <w:lang w:val="x-none"/>
              </w:rPr>
              <w:t>[v.5]</w:t>
            </w:r>
          </w:p>
        </w:tc>
      </w:tr>
      <w:tr w:rsidR="00D82C20" w:rsidRPr="005B266A" w14:paraId="2B17E17C"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6972A844"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Lives right: Results in deliverance </w:t>
            </w:r>
            <w:r w:rsidRPr="005B266A">
              <w:rPr>
                <w:i/>
                <w:iCs/>
                <w:color w:val="000000" w:themeColor="text1"/>
                <w:sz w:val="28"/>
                <w:szCs w:val="28"/>
                <w:lang w:val="x-none"/>
              </w:rPr>
              <w:t>[v.6]</w:t>
            </w:r>
          </w:p>
        </w:tc>
        <w:tc>
          <w:tcPr>
            <w:tcW w:w="4657" w:type="dxa"/>
            <w:tcBorders>
              <w:top w:val="single" w:sz="6" w:space="0" w:color="000000"/>
              <w:left w:val="single" w:sz="6" w:space="0" w:color="000000"/>
              <w:bottom w:val="single" w:sz="6" w:space="0" w:color="000000"/>
              <w:right w:val="single" w:sz="6" w:space="0" w:color="000000"/>
            </w:tcBorders>
          </w:tcPr>
          <w:p w14:paraId="6EAE2D97"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Lives unfaithfully: Results in being entrapped by evil </w:t>
            </w:r>
            <w:r w:rsidRPr="005B266A">
              <w:rPr>
                <w:i/>
                <w:iCs/>
                <w:color w:val="000000" w:themeColor="text1"/>
                <w:sz w:val="28"/>
                <w:szCs w:val="28"/>
                <w:lang w:val="x-none"/>
              </w:rPr>
              <w:t>[v.6]</w:t>
            </w:r>
          </w:p>
        </w:tc>
      </w:tr>
      <w:tr w:rsidR="00D82C20" w:rsidRPr="005B266A" w14:paraId="6BDD7D46"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4E320D9D" w14:textId="77777777" w:rsidR="005B266A" w:rsidRPr="005B266A" w:rsidRDefault="005B266A" w:rsidP="005B266A">
            <w:pPr>
              <w:spacing w:after="0"/>
              <w:rPr>
                <w:color w:val="000000" w:themeColor="text1"/>
                <w:sz w:val="28"/>
                <w:szCs w:val="28"/>
                <w:lang w:val="x-none"/>
              </w:rPr>
            </w:pPr>
          </w:p>
        </w:tc>
        <w:tc>
          <w:tcPr>
            <w:tcW w:w="4657" w:type="dxa"/>
            <w:tcBorders>
              <w:top w:val="single" w:sz="6" w:space="0" w:color="000000"/>
              <w:left w:val="single" w:sz="6" w:space="0" w:color="000000"/>
              <w:bottom w:val="single" w:sz="6" w:space="0" w:color="000000"/>
              <w:right w:val="single" w:sz="6" w:space="0" w:color="000000"/>
            </w:tcBorders>
          </w:tcPr>
          <w:p w14:paraId="71412962"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Trusts in his own strength &amp; dies: Results in all hope perishing </w:t>
            </w:r>
            <w:r w:rsidRPr="005B266A">
              <w:rPr>
                <w:i/>
                <w:iCs/>
                <w:color w:val="000000" w:themeColor="text1"/>
                <w:sz w:val="28"/>
                <w:szCs w:val="28"/>
                <w:lang w:val="x-none"/>
              </w:rPr>
              <w:t>[v.7]</w:t>
            </w:r>
          </w:p>
        </w:tc>
      </w:tr>
      <w:tr w:rsidR="00D82C20" w:rsidRPr="005B266A" w14:paraId="3E3AFDB7"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2B1BDD31"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Lives right: Is rescued from trouble </w:t>
            </w:r>
            <w:r w:rsidRPr="005B266A">
              <w:rPr>
                <w:i/>
                <w:iCs/>
                <w:color w:val="000000" w:themeColor="text1"/>
                <w:sz w:val="28"/>
                <w:szCs w:val="28"/>
                <w:lang w:val="x-none"/>
              </w:rPr>
              <w:t>[v.8]</w:t>
            </w:r>
          </w:p>
        </w:tc>
        <w:tc>
          <w:tcPr>
            <w:tcW w:w="4657" w:type="dxa"/>
            <w:tcBorders>
              <w:top w:val="single" w:sz="6" w:space="0" w:color="000000"/>
              <w:left w:val="single" w:sz="6" w:space="0" w:color="000000"/>
              <w:bottom w:val="single" w:sz="6" w:space="0" w:color="000000"/>
              <w:right w:val="single" w:sz="6" w:space="0" w:color="000000"/>
            </w:tcBorders>
          </w:tcPr>
          <w:p w14:paraId="670176E4"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Lives wickedly: Results in trouble </w:t>
            </w:r>
            <w:r w:rsidRPr="005B266A">
              <w:rPr>
                <w:i/>
                <w:iCs/>
                <w:color w:val="000000" w:themeColor="text1"/>
                <w:sz w:val="28"/>
                <w:szCs w:val="28"/>
                <w:lang w:val="x-none"/>
              </w:rPr>
              <w:t>[v.8]</w:t>
            </w:r>
          </w:p>
        </w:tc>
      </w:tr>
      <w:tr w:rsidR="00D82C20" w:rsidRPr="00D82C20" w14:paraId="0BF75A4B" w14:textId="77777777" w:rsidTr="005B266A">
        <w:tc>
          <w:tcPr>
            <w:tcW w:w="9990" w:type="dxa"/>
            <w:gridSpan w:val="2"/>
            <w:tcBorders>
              <w:top w:val="single" w:sz="6" w:space="0" w:color="000000"/>
              <w:left w:val="single" w:sz="6" w:space="0" w:color="000000"/>
              <w:bottom w:val="single" w:sz="6" w:space="0" w:color="000000"/>
              <w:right w:val="single" w:sz="6" w:space="0" w:color="000000"/>
            </w:tcBorders>
          </w:tcPr>
          <w:p w14:paraId="78243D1A"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3. Their behavior and speech (vv.9-14).</w:t>
            </w:r>
          </w:p>
        </w:tc>
      </w:tr>
      <w:tr w:rsidR="00D82C20" w:rsidRPr="005B266A" w14:paraId="3570B31C"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2B4F9D41"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Uses knowledge to escape slander </w:t>
            </w:r>
            <w:r w:rsidRPr="005B266A">
              <w:rPr>
                <w:i/>
                <w:iCs/>
                <w:color w:val="000000" w:themeColor="text1"/>
                <w:sz w:val="28"/>
                <w:szCs w:val="28"/>
                <w:lang w:val="x-none"/>
              </w:rPr>
              <w:t>[v.9]</w:t>
            </w:r>
          </w:p>
        </w:tc>
        <w:tc>
          <w:tcPr>
            <w:tcW w:w="4657" w:type="dxa"/>
            <w:tcBorders>
              <w:top w:val="single" w:sz="6" w:space="0" w:color="000000"/>
              <w:left w:val="single" w:sz="6" w:space="0" w:color="000000"/>
              <w:bottom w:val="single" w:sz="6" w:space="0" w:color="000000"/>
              <w:right w:val="single" w:sz="6" w:space="0" w:color="000000"/>
            </w:tcBorders>
          </w:tcPr>
          <w:p w14:paraId="28508E52"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Slanders his friends &amp; neighbors </w:t>
            </w:r>
            <w:r w:rsidRPr="005B266A">
              <w:rPr>
                <w:i/>
                <w:iCs/>
                <w:color w:val="000000" w:themeColor="text1"/>
                <w:sz w:val="28"/>
                <w:szCs w:val="28"/>
                <w:lang w:val="x-none"/>
              </w:rPr>
              <w:t>[v.9]</w:t>
            </w:r>
          </w:p>
        </w:tc>
      </w:tr>
      <w:tr w:rsidR="00D82C20" w:rsidRPr="005B266A" w14:paraId="5F2A621A"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3F941269"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Has things go well: Causes people to rejoice </w:t>
            </w:r>
            <w:r w:rsidRPr="005B266A">
              <w:rPr>
                <w:i/>
                <w:iCs/>
                <w:color w:val="000000" w:themeColor="text1"/>
                <w:sz w:val="28"/>
                <w:szCs w:val="28"/>
                <w:lang w:val="x-none"/>
              </w:rPr>
              <w:t>[v.10]</w:t>
            </w:r>
          </w:p>
        </w:tc>
        <w:tc>
          <w:tcPr>
            <w:tcW w:w="4657" w:type="dxa"/>
            <w:tcBorders>
              <w:top w:val="single" w:sz="6" w:space="0" w:color="000000"/>
              <w:left w:val="single" w:sz="6" w:space="0" w:color="000000"/>
              <w:bottom w:val="single" w:sz="6" w:space="0" w:color="000000"/>
              <w:right w:val="single" w:sz="6" w:space="0" w:color="000000"/>
            </w:tcBorders>
          </w:tcPr>
          <w:p w14:paraId="2E932CCC"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Lives wickedly &amp; dies: Causes people to rejoice </w:t>
            </w:r>
            <w:r w:rsidRPr="005B266A">
              <w:rPr>
                <w:i/>
                <w:iCs/>
                <w:color w:val="000000" w:themeColor="text1"/>
                <w:sz w:val="28"/>
                <w:szCs w:val="28"/>
                <w:lang w:val="x-none"/>
              </w:rPr>
              <w:t>[v.10]</w:t>
            </w:r>
          </w:p>
        </w:tc>
      </w:tr>
      <w:tr w:rsidR="00D82C20" w:rsidRPr="005B266A" w14:paraId="633FAB9B"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78027109"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Blesses a city by word &amp; conduct: Causes it to prosper </w:t>
            </w:r>
            <w:r w:rsidRPr="005B266A">
              <w:rPr>
                <w:i/>
                <w:iCs/>
                <w:color w:val="000000" w:themeColor="text1"/>
                <w:sz w:val="28"/>
                <w:szCs w:val="28"/>
                <w:lang w:val="x-none"/>
              </w:rPr>
              <w:t>[v.11]</w:t>
            </w:r>
          </w:p>
        </w:tc>
        <w:tc>
          <w:tcPr>
            <w:tcW w:w="4657" w:type="dxa"/>
            <w:tcBorders>
              <w:top w:val="single" w:sz="6" w:space="0" w:color="000000"/>
              <w:left w:val="single" w:sz="6" w:space="0" w:color="000000"/>
              <w:bottom w:val="single" w:sz="6" w:space="0" w:color="000000"/>
              <w:right w:val="single" w:sz="6" w:space="0" w:color="000000"/>
            </w:tcBorders>
          </w:tcPr>
          <w:p w14:paraId="10B74E33"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Speaks words (&amp; does deeds) that weaken &amp; destroy a city </w:t>
            </w:r>
            <w:r w:rsidRPr="005B266A">
              <w:rPr>
                <w:i/>
                <w:iCs/>
                <w:color w:val="000000" w:themeColor="text1"/>
                <w:sz w:val="28"/>
                <w:szCs w:val="28"/>
                <w:lang w:val="x-none"/>
              </w:rPr>
              <w:t>[v.11]</w:t>
            </w:r>
          </w:p>
        </w:tc>
      </w:tr>
      <w:tr w:rsidR="00D82C20" w:rsidRPr="005B266A" w14:paraId="13A56322"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1CA7322D"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understanding &amp; has good sense: Holds his tongue </w:t>
            </w:r>
            <w:r w:rsidRPr="005B266A">
              <w:rPr>
                <w:i/>
                <w:iCs/>
                <w:color w:val="000000" w:themeColor="text1"/>
                <w:sz w:val="28"/>
                <w:szCs w:val="28"/>
                <w:lang w:val="x-none"/>
              </w:rPr>
              <w:t>[v.12]</w:t>
            </w:r>
          </w:p>
        </w:tc>
        <w:tc>
          <w:tcPr>
            <w:tcW w:w="4657" w:type="dxa"/>
            <w:tcBorders>
              <w:top w:val="single" w:sz="6" w:space="0" w:color="000000"/>
              <w:left w:val="single" w:sz="6" w:space="0" w:color="000000"/>
              <w:bottom w:val="single" w:sz="6" w:space="0" w:color="000000"/>
              <w:right w:val="single" w:sz="6" w:space="0" w:color="000000"/>
            </w:tcBorders>
          </w:tcPr>
          <w:p w14:paraId="553CAC28"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Lacks judgment: Despises &amp; belittles his neighbor </w:t>
            </w:r>
            <w:r w:rsidRPr="005B266A">
              <w:rPr>
                <w:i/>
                <w:iCs/>
                <w:color w:val="000000" w:themeColor="text1"/>
                <w:sz w:val="28"/>
                <w:szCs w:val="28"/>
                <w:lang w:val="x-none"/>
              </w:rPr>
              <w:t>[v.12]</w:t>
            </w:r>
          </w:p>
        </w:tc>
      </w:tr>
      <w:tr w:rsidR="00D82C20" w:rsidRPr="005B266A" w14:paraId="6A58D166"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4AD8D8B5"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trustworthy: Keeps secrets &amp; confidences </w:t>
            </w:r>
            <w:r w:rsidRPr="005B266A">
              <w:rPr>
                <w:i/>
                <w:iCs/>
                <w:color w:val="000000" w:themeColor="text1"/>
                <w:sz w:val="28"/>
                <w:szCs w:val="28"/>
                <w:lang w:val="x-none"/>
              </w:rPr>
              <w:t>[v.13]</w:t>
            </w:r>
          </w:p>
        </w:tc>
        <w:tc>
          <w:tcPr>
            <w:tcW w:w="4657" w:type="dxa"/>
            <w:tcBorders>
              <w:top w:val="single" w:sz="6" w:space="0" w:color="000000"/>
              <w:left w:val="single" w:sz="6" w:space="0" w:color="000000"/>
              <w:bottom w:val="single" w:sz="6" w:space="0" w:color="000000"/>
              <w:right w:val="single" w:sz="6" w:space="0" w:color="000000"/>
            </w:tcBorders>
          </w:tcPr>
          <w:p w14:paraId="7BFE6AEC"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Gossips: Betrays confidences &amp; secrets </w:t>
            </w:r>
            <w:r w:rsidRPr="005B266A">
              <w:rPr>
                <w:i/>
                <w:iCs/>
                <w:color w:val="000000" w:themeColor="text1"/>
                <w:sz w:val="28"/>
                <w:szCs w:val="28"/>
                <w:lang w:val="x-none"/>
              </w:rPr>
              <w:t>[v.13]</w:t>
            </w:r>
          </w:p>
        </w:tc>
      </w:tr>
      <w:tr w:rsidR="00D82C20" w:rsidRPr="005B266A" w14:paraId="1A1EBDD8"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6C662505"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Seeks words of advice: Assures victory </w:t>
            </w:r>
            <w:r w:rsidRPr="005B266A">
              <w:rPr>
                <w:i/>
                <w:iCs/>
                <w:color w:val="000000" w:themeColor="text1"/>
                <w:sz w:val="28"/>
                <w:szCs w:val="28"/>
                <w:lang w:val="x-none"/>
              </w:rPr>
              <w:t>[v.14]</w:t>
            </w:r>
          </w:p>
        </w:tc>
        <w:tc>
          <w:tcPr>
            <w:tcW w:w="4657" w:type="dxa"/>
            <w:tcBorders>
              <w:top w:val="single" w:sz="6" w:space="0" w:color="000000"/>
              <w:left w:val="single" w:sz="6" w:space="0" w:color="000000"/>
              <w:bottom w:val="single" w:sz="6" w:space="0" w:color="000000"/>
              <w:right w:val="single" w:sz="6" w:space="0" w:color="000000"/>
            </w:tcBorders>
          </w:tcPr>
          <w:p w14:paraId="25A73165"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Fails to seek counsel: Causes a nation to fall </w:t>
            </w:r>
            <w:r w:rsidRPr="005B266A">
              <w:rPr>
                <w:i/>
                <w:iCs/>
                <w:color w:val="000000" w:themeColor="text1"/>
                <w:sz w:val="28"/>
                <w:szCs w:val="28"/>
                <w:lang w:val="x-none"/>
              </w:rPr>
              <w:t>[v.14]</w:t>
            </w:r>
          </w:p>
        </w:tc>
      </w:tr>
      <w:tr w:rsidR="00D82C20" w:rsidRPr="00D82C20" w14:paraId="5ED08BA0" w14:textId="77777777" w:rsidTr="005B266A">
        <w:tc>
          <w:tcPr>
            <w:tcW w:w="9990" w:type="dxa"/>
            <w:gridSpan w:val="2"/>
            <w:tcBorders>
              <w:top w:val="single" w:sz="6" w:space="0" w:color="000000"/>
              <w:left w:val="single" w:sz="6" w:space="0" w:color="000000"/>
              <w:bottom w:val="single" w:sz="6" w:space="0" w:color="000000"/>
              <w:right w:val="single" w:sz="6" w:space="0" w:color="000000"/>
            </w:tcBorders>
          </w:tcPr>
          <w:p w14:paraId="2865CC41"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4. Their financial affairs (vv.15-19).</w:t>
            </w:r>
          </w:p>
        </w:tc>
      </w:tr>
      <w:tr w:rsidR="00D82C20" w:rsidRPr="005B266A" w14:paraId="4F961E6F"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0189512B"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Refuses to back loans for others: Guards his security </w:t>
            </w:r>
            <w:r w:rsidRPr="005B266A">
              <w:rPr>
                <w:i/>
                <w:iCs/>
                <w:color w:val="000000" w:themeColor="text1"/>
                <w:sz w:val="28"/>
                <w:szCs w:val="28"/>
                <w:lang w:val="x-none"/>
              </w:rPr>
              <w:t>[v.15]</w:t>
            </w:r>
          </w:p>
        </w:tc>
        <w:tc>
          <w:tcPr>
            <w:tcW w:w="4657" w:type="dxa"/>
            <w:tcBorders>
              <w:top w:val="single" w:sz="6" w:space="0" w:color="000000"/>
              <w:left w:val="single" w:sz="6" w:space="0" w:color="000000"/>
              <w:bottom w:val="single" w:sz="6" w:space="0" w:color="000000"/>
              <w:right w:val="single" w:sz="6" w:space="0" w:color="000000"/>
            </w:tcBorders>
          </w:tcPr>
          <w:p w14:paraId="0BFBA282"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Guarantees loans for others: Endangers his security </w:t>
            </w:r>
            <w:r w:rsidRPr="005B266A">
              <w:rPr>
                <w:i/>
                <w:iCs/>
                <w:color w:val="000000" w:themeColor="text1"/>
                <w:sz w:val="28"/>
                <w:szCs w:val="28"/>
                <w:lang w:val="x-none"/>
              </w:rPr>
              <w:t>[v.15]</w:t>
            </w:r>
          </w:p>
        </w:tc>
      </w:tr>
      <w:tr w:rsidR="00D82C20" w:rsidRPr="005B266A" w14:paraId="12EDF034"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4D1A590F"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kindhearted &amp; merciful: Gains respect &amp; nourishes his soul </w:t>
            </w:r>
            <w:r w:rsidRPr="005B266A">
              <w:rPr>
                <w:i/>
                <w:iCs/>
                <w:color w:val="000000" w:themeColor="text1"/>
                <w:sz w:val="28"/>
                <w:szCs w:val="28"/>
                <w:lang w:val="x-none"/>
              </w:rPr>
              <w:t>[v.17]</w:t>
            </w:r>
          </w:p>
        </w:tc>
        <w:tc>
          <w:tcPr>
            <w:tcW w:w="4657" w:type="dxa"/>
            <w:tcBorders>
              <w:top w:val="single" w:sz="6" w:space="0" w:color="000000"/>
              <w:left w:val="single" w:sz="6" w:space="0" w:color="000000"/>
              <w:bottom w:val="single" w:sz="6" w:space="0" w:color="000000"/>
              <w:right w:val="single" w:sz="6" w:space="0" w:color="000000"/>
            </w:tcBorders>
          </w:tcPr>
          <w:p w14:paraId="06D7769C"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ruthless &amp; cruel: Gains only money &amp; brings trouble on himself </w:t>
            </w:r>
            <w:r w:rsidRPr="005B266A">
              <w:rPr>
                <w:i/>
                <w:iCs/>
                <w:color w:val="000000" w:themeColor="text1"/>
                <w:sz w:val="28"/>
                <w:szCs w:val="28"/>
                <w:lang w:val="x-none"/>
              </w:rPr>
              <w:t>[v.17]</w:t>
            </w:r>
          </w:p>
        </w:tc>
      </w:tr>
      <w:tr w:rsidR="00D82C20" w:rsidRPr="005B266A" w14:paraId="21928113"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4D24B0D7"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Sows righteousness: Reaps a lasting reward </w:t>
            </w:r>
            <w:r w:rsidRPr="005B266A">
              <w:rPr>
                <w:i/>
                <w:iCs/>
                <w:color w:val="000000" w:themeColor="text1"/>
                <w:sz w:val="28"/>
                <w:szCs w:val="28"/>
                <w:lang w:val="x-none"/>
              </w:rPr>
              <w:t>[v.18]</w:t>
            </w:r>
          </w:p>
        </w:tc>
        <w:tc>
          <w:tcPr>
            <w:tcW w:w="4657" w:type="dxa"/>
            <w:tcBorders>
              <w:top w:val="single" w:sz="6" w:space="0" w:color="000000"/>
              <w:left w:val="single" w:sz="6" w:space="0" w:color="000000"/>
              <w:bottom w:val="single" w:sz="6" w:space="0" w:color="000000"/>
              <w:right w:val="single" w:sz="6" w:space="0" w:color="000000"/>
            </w:tcBorders>
          </w:tcPr>
          <w:p w14:paraId="13A0F98E"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Sows deception: Earns an empty, fading wage </w:t>
            </w:r>
            <w:r w:rsidRPr="005B266A">
              <w:rPr>
                <w:i/>
                <w:iCs/>
                <w:color w:val="000000" w:themeColor="text1"/>
                <w:sz w:val="28"/>
                <w:szCs w:val="28"/>
                <w:lang w:val="x-none"/>
              </w:rPr>
              <w:t>[v.18]</w:t>
            </w:r>
          </w:p>
        </w:tc>
      </w:tr>
      <w:tr w:rsidR="00D82C20" w:rsidRPr="005B266A" w14:paraId="6F7109F0"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0C6E6A21"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truly righteous: Results in life </w:t>
            </w:r>
            <w:r w:rsidRPr="005B266A">
              <w:rPr>
                <w:i/>
                <w:iCs/>
                <w:color w:val="000000" w:themeColor="text1"/>
                <w:sz w:val="28"/>
                <w:szCs w:val="28"/>
                <w:lang w:val="x-none"/>
              </w:rPr>
              <w:t>[v.19]</w:t>
            </w:r>
          </w:p>
        </w:tc>
        <w:tc>
          <w:tcPr>
            <w:tcW w:w="4657" w:type="dxa"/>
            <w:tcBorders>
              <w:top w:val="single" w:sz="6" w:space="0" w:color="000000"/>
              <w:left w:val="single" w:sz="6" w:space="0" w:color="000000"/>
              <w:bottom w:val="single" w:sz="6" w:space="0" w:color="000000"/>
              <w:right w:val="single" w:sz="6" w:space="0" w:color="000000"/>
            </w:tcBorders>
          </w:tcPr>
          <w:p w14:paraId="02EA3E9F"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Pursues evil: Results in death </w:t>
            </w:r>
            <w:r w:rsidRPr="005B266A">
              <w:rPr>
                <w:i/>
                <w:iCs/>
                <w:color w:val="000000" w:themeColor="text1"/>
                <w:sz w:val="28"/>
                <w:szCs w:val="28"/>
                <w:lang w:val="x-none"/>
              </w:rPr>
              <w:t>[v.19]</w:t>
            </w:r>
          </w:p>
        </w:tc>
      </w:tr>
      <w:tr w:rsidR="00D82C20" w:rsidRPr="00D82C20" w14:paraId="0D58B50A" w14:textId="77777777" w:rsidTr="005B266A">
        <w:tc>
          <w:tcPr>
            <w:tcW w:w="9990" w:type="dxa"/>
            <w:gridSpan w:val="2"/>
            <w:tcBorders>
              <w:top w:val="single" w:sz="6" w:space="0" w:color="000000"/>
              <w:left w:val="single" w:sz="6" w:space="0" w:color="000000"/>
              <w:bottom w:val="single" w:sz="6" w:space="0" w:color="000000"/>
              <w:right w:val="single" w:sz="6" w:space="0" w:color="000000"/>
            </w:tcBorders>
          </w:tcPr>
          <w:p w14:paraId="5E973486"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5. Their hearts and desires (vv.20-23).</w:t>
            </w:r>
          </w:p>
        </w:tc>
      </w:tr>
      <w:tr w:rsidR="00D82C20" w:rsidRPr="005B266A" w14:paraId="3741FA0F"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1F260A97"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lastRenderedPageBreak/>
              <w:t xml:space="preserve">Has a heart that lives righteously: Pleases God </w:t>
            </w:r>
            <w:r w:rsidRPr="005B266A">
              <w:rPr>
                <w:i/>
                <w:iCs/>
                <w:color w:val="000000" w:themeColor="text1"/>
                <w:sz w:val="28"/>
                <w:szCs w:val="28"/>
                <w:lang w:val="x-none"/>
              </w:rPr>
              <w:t>[v.20]</w:t>
            </w:r>
          </w:p>
        </w:tc>
        <w:tc>
          <w:tcPr>
            <w:tcW w:w="4657" w:type="dxa"/>
            <w:tcBorders>
              <w:top w:val="single" w:sz="6" w:space="0" w:color="000000"/>
              <w:left w:val="single" w:sz="6" w:space="0" w:color="000000"/>
              <w:bottom w:val="single" w:sz="6" w:space="0" w:color="000000"/>
              <w:right w:val="single" w:sz="6" w:space="0" w:color="000000"/>
            </w:tcBorders>
          </w:tcPr>
          <w:p w14:paraId="1171010D"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Has a perverse, twisted heart: Is despised by God </w:t>
            </w:r>
            <w:r w:rsidRPr="005B266A">
              <w:rPr>
                <w:i/>
                <w:iCs/>
                <w:color w:val="000000" w:themeColor="text1"/>
                <w:sz w:val="28"/>
                <w:szCs w:val="28"/>
                <w:lang w:val="x-none"/>
              </w:rPr>
              <w:t>[v.20]</w:t>
            </w:r>
          </w:p>
        </w:tc>
      </w:tr>
      <w:tr w:rsidR="00D82C20" w:rsidRPr="005B266A" w14:paraId="71A1EAEE"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7922DCF9"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assured that he will escape punishment </w:t>
            </w:r>
            <w:r w:rsidRPr="005B266A">
              <w:rPr>
                <w:i/>
                <w:iCs/>
                <w:color w:val="000000" w:themeColor="text1"/>
                <w:sz w:val="28"/>
                <w:szCs w:val="28"/>
                <w:lang w:val="x-none"/>
              </w:rPr>
              <w:t>[v.21]</w:t>
            </w:r>
          </w:p>
        </w:tc>
        <w:tc>
          <w:tcPr>
            <w:tcW w:w="4657" w:type="dxa"/>
            <w:tcBorders>
              <w:top w:val="single" w:sz="6" w:space="0" w:color="000000"/>
              <w:left w:val="single" w:sz="6" w:space="0" w:color="000000"/>
              <w:bottom w:val="single" w:sz="6" w:space="0" w:color="000000"/>
              <w:right w:val="single" w:sz="6" w:space="0" w:color="000000"/>
            </w:tcBorders>
          </w:tcPr>
          <w:p w14:paraId="49844041"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assured that he will not escape punishment </w:t>
            </w:r>
            <w:r w:rsidRPr="005B266A">
              <w:rPr>
                <w:i/>
                <w:iCs/>
                <w:color w:val="000000" w:themeColor="text1"/>
                <w:sz w:val="28"/>
                <w:szCs w:val="28"/>
                <w:lang w:val="x-none"/>
              </w:rPr>
              <w:t>[v.21]</w:t>
            </w:r>
          </w:p>
        </w:tc>
      </w:tr>
      <w:tr w:rsidR="00D82C20" w:rsidRPr="005B266A" w14:paraId="5CCC4566"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6BBEAD2F" w14:textId="77777777" w:rsidR="005B266A" w:rsidRPr="005B266A" w:rsidRDefault="005B266A" w:rsidP="005B266A">
            <w:pPr>
              <w:spacing w:after="0"/>
              <w:rPr>
                <w:color w:val="000000" w:themeColor="text1"/>
                <w:sz w:val="28"/>
                <w:szCs w:val="28"/>
                <w:lang w:val="x-none"/>
              </w:rPr>
            </w:pPr>
          </w:p>
        </w:tc>
        <w:tc>
          <w:tcPr>
            <w:tcW w:w="4657" w:type="dxa"/>
            <w:tcBorders>
              <w:top w:val="single" w:sz="6" w:space="0" w:color="000000"/>
              <w:left w:val="single" w:sz="6" w:space="0" w:color="000000"/>
              <w:bottom w:val="single" w:sz="6" w:space="0" w:color="000000"/>
              <w:right w:val="single" w:sz="6" w:space="0" w:color="000000"/>
            </w:tcBorders>
          </w:tcPr>
          <w:p w14:paraId="0D06E6AD"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Lacks discretion despite beauty: Like a pig with a gold ring </w:t>
            </w:r>
            <w:r w:rsidRPr="005B266A">
              <w:rPr>
                <w:i/>
                <w:iCs/>
                <w:color w:val="000000" w:themeColor="text1"/>
                <w:sz w:val="28"/>
                <w:szCs w:val="28"/>
                <w:lang w:val="x-none"/>
              </w:rPr>
              <w:t>[v.22]</w:t>
            </w:r>
          </w:p>
        </w:tc>
      </w:tr>
      <w:tr w:rsidR="00D82C20" w:rsidRPr="005B266A" w14:paraId="349479AD"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238F4FFE"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Has noble desires that result in good </w:t>
            </w:r>
            <w:r w:rsidRPr="005B266A">
              <w:rPr>
                <w:i/>
                <w:iCs/>
                <w:color w:val="000000" w:themeColor="text1"/>
                <w:sz w:val="28"/>
                <w:szCs w:val="28"/>
                <w:lang w:val="x-none"/>
              </w:rPr>
              <w:t>[v.23]</w:t>
            </w:r>
          </w:p>
        </w:tc>
        <w:tc>
          <w:tcPr>
            <w:tcW w:w="4657" w:type="dxa"/>
            <w:tcBorders>
              <w:top w:val="single" w:sz="6" w:space="0" w:color="000000"/>
              <w:left w:val="single" w:sz="6" w:space="0" w:color="000000"/>
              <w:bottom w:val="single" w:sz="6" w:space="0" w:color="000000"/>
              <w:right w:val="single" w:sz="6" w:space="0" w:color="000000"/>
            </w:tcBorders>
          </w:tcPr>
          <w:p w14:paraId="4BFC995E"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Has wicked desires that result in wrath </w:t>
            </w:r>
            <w:r w:rsidRPr="005B266A">
              <w:rPr>
                <w:i/>
                <w:iCs/>
                <w:color w:val="000000" w:themeColor="text1"/>
                <w:sz w:val="28"/>
                <w:szCs w:val="28"/>
                <w:lang w:val="x-none"/>
              </w:rPr>
              <w:t>[v.23]</w:t>
            </w:r>
          </w:p>
        </w:tc>
      </w:tr>
      <w:tr w:rsidR="00D82C20" w:rsidRPr="00D82C20" w14:paraId="6B7D2DEC" w14:textId="77777777" w:rsidTr="005B266A">
        <w:tc>
          <w:tcPr>
            <w:tcW w:w="9990" w:type="dxa"/>
            <w:gridSpan w:val="2"/>
            <w:tcBorders>
              <w:top w:val="single" w:sz="6" w:space="0" w:color="000000"/>
              <w:left w:val="single" w:sz="6" w:space="0" w:color="000000"/>
              <w:bottom w:val="single" w:sz="6" w:space="0" w:color="000000"/>
              <w:right w:val="single" w:sz="6" w:space="0" w:color="000000"/>
            </w:tcBorders>
          </w:tcPr>
          <w:p w14:paraId="3F0CA31C"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6. Their spirit of giving (vv.24-28).</w:t>
            </w:r>
          </w:p>
        </w:tc>
      </w:tr>
      <w:tr w:rsidR="00D82C20" w:rsidRPr="005B266A" w14:paraId="14953DA2"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3C57A388"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Gives freely: Results in gaining more </w:t>
            </w:r>
            <w:r w:rsidRPr="005B266A">
              <w:rPr>
                <w:i/>
                <w:iCs/>
                <w:color w:val="000000" w:themeColor="text1"/>
                <w:sz w:val="28"/>
                <w:szCs w:val="28"/>
                <w:lang w:val="x-none"/>
              </w:rPr>
              <w:t>[v.24]</w:t>
            </w:r>
          </w:p>
        </w:tc>
        <w:tc>
          <w:tcPr>
            <w:tcW w:w="4657" w:type="dxa"/>
            <w:tcBorders>
              <w:top w:val="single" w:sz="6" w:space="0" w:color="000000"/>
              <w:left w:val="single" w:sz="6" w:space="0" w:color="000000"/>
              <w:bottom w:val="single" w:sz="6" w:space="0" w:color="000000"/>
              <w:right w:val="single" w:sz="6" w:space="0" w:color="000000"/>
            </w:tcBorders>
          </w:tcPr>
          <w:p w14:paraId="0929685C"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stingy &amp; hoards: Will himself suffer need </w:t>
            </w:r>
            <w:r w:rsidRPr="005B266A">
              <w:rPr>
                <w:i/>
                <w:iCs/>
                <w:color w:val="000000" w:themeColor="text1"/>
                <w:sz w:val="28"/>
                <w:szCs w:val="28"/>
                <w:lang w:val="x-none"/>
              </w:rPr>
              <w:t>[v.24]</w:t>
            </w:r>
          </w:p>
        </w:tc>
      </w:tr>
      <w:tr w:rsidR="00D82C20" w:rsidRPr="005B266A" w14:paraId="2C92E06D"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3C6A29C6"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generous &amp; refreshes others: Will prosper &amp; be refreshed </w:t>
            </w:r>
            <w:r w:rsidRPr="005B266A">
              <w:rPr>
                <w:i/>
                <w:iCs/>
                <w:color w:val="000000" w:themeColor="text1"/>
                <w:sz w:val="28"/>
                <w:szCs w:val="28"/>
                <w:lang w:val="x-none"/>
              </w:rPr>
              <w:t>[v.25]</w:t>
            </w:r>
          </w:p>
        </w:tc>
        <w:tc>
          <w:tcPr>
            <w:tcW w:w="4657" w:type="dxa"/>
            <w:tcBorders>
              <w:top w:val="single" w:sz="6" w:space="0" w:color="000000"/>
              <w:left w:val="single" w:sz="6" w:space="0" w:color="000000"/>
              <w:bottom w:val="single" w:sz="6" w:space="0" w:color="000000"/>
              <w:right w:val="single" w:sz="6" w:space="0" w:color="000000"/>
            </w:tcBorders>
          </w:tcPr>
          <w:p w14:paraId="4FD15411" w14:textId="77777777" w:rsidR="005B266A" w:rsidRPr="005B266A" w:rsidRDefault="005B266A" w:rsidP="005B266A">
            <w:pPr>
              <w:spacing w:after="0"/>
              <w:rPr>
                <w:color w:val="000000" w:themeColor="text1"/>
                <w:sz w:val="28"/>
                <w:szCs w:val="28"/>
                <w:lang w:val="x-none"/>
              </w:rPr>
            </w:pPr>
          </w:p>
        </w:tc>
      </w:tr>
      <w:tr w:rsidR="00D82C20" w:rsidRPr="005B266A" w14:paraId="6702D3B9"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19B87DAE"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Does not hoard &amp; is willing to sell: Will be blessed </w:t>
            </w:r>
            <w:r w:rsidRPr="005B266A">
              <w:rPr>
                <w:i/>
                <w:iCs/>
                <w:color w:val="000000" w:themeColor="text1"/>
                <w:sz w:val="28"/>
                <w:szCs w:val="28"/>
                <w:lang w:val="x-none"/>
              </w:rPr>
              <w:t>[v.26]</w:t>
            </w:r>
          </w:p>
        </w:tc>
        <w:tc>
          <w:tcPr>
            <w:tcW w:w="4657" w:type="dxa"/>
            <w:tcBorders>
              <w:top w:val="single" w:sz="6" w:space="0" w:color="000000"/>
              <w:left w:val="single" w:sz="6" w:space="0" w:color="000000"/>
              <w:bottom w:val="single" w:sz="6" w:space="0" w:color="000000"/>
              <w:right w:val="single" w:sz="6" w:space="0" w:color="000000"/>
            </w:tcBorders>
          </w:tcPr>
          <w:p w14:paraId="55BA4C02"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Holds back necessities for higher prices: Will be cursed </w:t>
            </w:r>
            <w:r w:rsidRPr="005B266A">
              <w:rPr>
                <w:i/>
                <w:iCs/>
                <w:color w:val="000000" w:themeColor="text1"/>
                <w:sz w:val="28"/>
                <w:szCs w:val="28"/>
                <w:lang w:val="x-none"/>
              </w:rPr>
              <w:t>[v.26]</w:t>
            </w:r>
          </w:p>
        </w:tc>
      </w:tr>
      <w:tr w:rsidR="00D82C20" w:rsidRPr="005B266A" w14:paraId="1E030F05"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728148BB"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Seeks what is good: Results in goodwill </w:t>
            </w:r>
            <w:r w:rsidRPr="005B266A">
              <w:rPr>
                <w:i/>
                <w:iCs/>
                <w:color w:val="000000" w:themeColor="text1"/>
                <w:sz w:val="28"/>
                <w:szCs w:val="28"/>
                <w:lang w:val="x-none"/>
              </w:rPr>
              <w:t>[v.27]</w:t>
            </w:r>
          </w:p>
        </w:tc>
        <w:tc>
          <w:tcPr>
            <w:tcW w:w="4657" w:type="dxa"/>
            <w:tcBorders>
              <w:top w:val="single" w:sz="6" w:space="0" w:color="000000"/>
              <w:left w:val="single" w:sz="6" w:space="0" w:color="000000"/>
              <w:bottom w:val="single" w:sz="6" w:space="0" w:color="000000"/>
              <w:right w:val="single" w:sz="6" w:space="0" w:color="000000"/>
            </w:tcBorders>
          </w:tcPr>
          <w:p w14:paraId="64D016AE"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Seeks what is evil: Brings evil upon himself </w:t>
            </w:r>
            <w:r w:rsidRPr="005B266A">
              <w:rPr>
                <w:i/>
                <w:iCs/>
                <w:color w:val="000000" w:themeColor="text1"/>
                <w:sz w:val="28"/>
                <w:szCs w:val="28"/>
                <w:lang w:val="x-none"/>
              </w:rPr>
              <w:t>[v.27]</w:t>
            </w:r>
          </w:p>
        </w:tc>
      </w:tr>
      <w:tr w:rsidR="00D82C20" w:rsidRPr="005B266A" w14:paraId="3AAB5C42"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7663E551"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Trusts in the LORD: Flourishes like green foliage </w:t>
            </w:r>
            <w:r w:rsidRPr="005B266A">
              <w:rPr>
                <w:i/>
                <w:iCs/>
                <w:color w:val="000000" w:themeColor="text1"/>
                <w:sz w:val="28"/>
                <w:szCs w:val="28"/>
                <w:lang w:val="x-none"/>
              </w:rPr>
              <w:t>[v.28]</w:t>
            </w:r>
          </w:p>
        </w:tc>
        <w:tc>
          <w:tcPr>
            <w:tcW w:w="4657" w:type="dxa"/>
            <w:tcBorders>
              <w:top w:val="single" w:sz="6" w:space="0" w:color="000000"/>
              <w:left w:val="single" w:sz="6" w:space="0" w:color="000000"/>
              <w:bottom w:val="single" w:sz="6" w:space="0" w:color="000000"/>
              <w:right w:val="single" w:sz="6" w:space="0" w:color="000000"/>
            </w:tcBorders>
          </w:tcPr>
          <w:p w14:paraId="71613E99"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Trusts in riches: Brings about his downfall </w:t>
            </w:r>
            <w:r w:rsidRPr="005B266A">
              <w:rPr>
                <w:i/>
                <w:iCs/>
                <w:color w:val="000000" w:themeColor="text1"/>
                <w:sz w:val="28"/>
                <w:szCs w:val="28"/>
                <w:lang w:val="x-none"/>
              </w:rPr>
              <w:t>[v.28]</w:t>
            </w:r>
          </w:p>
        </w:tc>
      </w:tr>
      <w:tr w:rsidR="00D82C20" w:rsidRPr="00D82C20" w14:paraId="2B5290C0" w14:textId="77777777" w:rsidTr="005B266A">
        <w:tc>
          <w:tcPr>
            <w:tcW w:w="9990" w:type="dxa"/>
            <w:gridSpan w:val="2"/>
            <w:tcBorders>
              <w:top w:val="single" w:sz="6" w:space="0" w:color="000000"/>
              <w:left w:val="single" w:sz="6" w:space="0" w:color="000000"/>
              <w:bottom w:val="single" w:sz="6" w:space="0" w:color="000000"/>
              <w:right w:val="single" w:sz="6" w:space="0" w:color="000000"/>
            </w:tcBorders>
          </w:tcPr>
          <w:p w14:paraId="5AFF2060"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7. Their earthly accountability (vv.29-31).</w:t>
            </w:r>
          </w:p>
        </w:tc>
      </w:tr>
      <w:tr w:rsidR="00D82C20" w:rsidRPr="005B266A" w14:paraId="59043948"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1987DB23" w14:textId="77777777" w:rsidR="005B266A" w:rsidRPr="005B266A" w:rsidRDefault="005B266A" w:rsidP="005B266A">
            <w:pPr>
              <w:spacing w:after="0"/>
              <w:rPr>
                <w:color w:val="000000" w:themeColor="text1"/>
                <w:sz w:val="28"/>
                <w:szCs w:val="28"/>
                <w:lang w:val="x-none"/>
              </w:rPr>
            </w:pPr>
          </w:p>
        </w:tc>
        <w:tc>
          <w:tcPr>
            <w:tcW w:w="4657" w:type="dxa"/>
            <w:tcBorders>
              <w:top w:val="single" w:sz="6" w:space="0" w:color="000000"/>
              <w:left w:val="single" w:sz="6" w:space="0" w:color="000000"/>
              <w:bottom w:val="single" w:sz="6" w:space="0" w:color="000000"/>
              <w:right w:val="single" w:sz="6" w:space="0" w:color="000000"/>
            </w:tcBorders>
          </w:tcPr>
          <w:p w14:paraId="0BEE88D6"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Brings trouble on his family: Will inherit nothing </w:t>
            </w:r>
            <w:r w:rsidRPr="005B266A">
              <w:rPr>
                <w:i/>
                <w:iCs/>
                <w:color w:val="000000" w:themeColor="text1"/>
                <w:sz w:val="28"/>
                <w:szCs w:val="28"/>
                <w:lang w:val="x-none"/>
              </w:rPr>
              <w:t>[v.29]</w:t>
            </w:r>
          </w:p>
        </w:tc>
      </w:tr>
      <w:tr w:rsidR="00D82C20" w:rsidRPr="005B266A" w14:paraId="4EBC4E57"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12165A32"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Is like a tree that bears fruit: He wins souls </w:t>
            </w:r>
            <w:r w:rsidRPr="005B266A">
              <w:rPr>
                <w:i/>
                <w:iCs/>
                <w:color w:val="000000" w:themeColor="text1"/>
                <w:sz w:val="28"/>
                <w:szCs w:val="28"/>
                <w:lang w:val="x-none"/>
              </w:rPr>
              <w:t>[v.30]</w:t>
            </w:r>
          </w:p>
        </w:tc>
        <w:tc>
          <w:tcPr>
            <w:tcW w:w="4657" w:type="dxa"/>
            <w:tcBorders>
              <w:top w:val="single" w:sz="6" w:space="0" w:color="000000"/>
              <w:left w:val="single" w:sz="6" w:space="0" w:color="000000"/>
              <w:bottom w:val="single" w:sz="6" w:space="0" w:color="000000"/>
              <w:right w:val="single" w:sz="6" w:space="0" w:color="000000"/>
            </w:tcBorders>
          </w:tcPr>
          <w:p w14:paraId="7E8EFE3C" w14:textId="77777777" w:rsidR="005B266A" w:rsidRPr="005B266A" w:rsidRDefault="005B266A" w:rsidP="005B266A">
            <w:pPr>
              <w:spacing w:after="0"/>
              <w:rPr>
                <w:color w:val="000000" w:themeColor="text1"/>
                <w:sz w:val="28"/>
                <w:szCs w:val="28"/>
                <w:lang w:val="x-none"/>
              </w:rPr>
            </w:pPr>
          </w:p>
        </w:tc>
      </w:tr>
      <w:tr w:rsidR="00D82C20" w:rsidRPr="005B266A" w14:paraId="36643579" w14:textId="77777777" w:rsidTr="005B266A">
        <w:tc>
          <w:tcPr>
            <w:tcW w:w="5333" w:type="dxa"/>
            <w:tcBorders>
              <w:top w:val="single" w:sz="6" w:space="0" w:color="000000"/>
              <w:left w:val="single" w:sz="6" w:space="0" w:color="000000"/>
              <w:bottom w:val="single" w:sz="6" w:space="0" w:color="000000"/>
              <w:right w:val="single" w:sz="6" w:space="0" w:color="000000"/>
            </w:tcBorders>
          </w:tcPr>
          <w:p w14:paraId="291633E7"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Will suffer here on earth due to sin </w:t>
            </w:r>
            <w:r w:rsidRPr="005B266A">
              <w:rPr>
                <w:i/>
                <w:iCs/>
                <w:color w:val="000000" w:themeColor="text1"/>
                <w:sz w:val="28"/>
                <w:szCs w:val="28"/>
                <w:lang w:val="x-none"/>
              </w:rPr>
              <w:t>[v.31]</w:t>
            </w:r>
          </w:p>
        </w:tc>
        <w:tc>
          <w:tcPr>
            <w:tcW w:w="4657" w:type="dxa"/>
            <w:tcBorders>
              <w:top w:val="single" w:sz="6" w:space="0" w:color="000000"/>
              <w:left w:val="single" w:sz="6" w:space="0" w:color="000000"/>
              <w:bottom w:val="single" w:sz="6" w:space="0" w:color="000000"/>
              <w:right w:val="single" w:sz="6" w:space="0" w:color="000000"/>
            </w:tcBorders>
          </w:tcPr>
          <w:p w14:paraId="53D1E5A8" w14:textId="77777777" w:rsidR="005B266A" w:rsidRPr="005B266A" w:rsidRDefault="005B266A" w:rsidP="005B266A">
            <w:pPr>
              <w:spacing w:after="0"/>
              <w:rPr>
                <w:color w:val="000000" w:themeColor="text1"/>
                <w:sz w:val="28"/>
                <w:szCs w:val="28"/>
                <w:lang w:val="x-none"/>
              </w:rPr>
            </w:pPr>
            <w:r w:rsidRPr="005B266A">
              <w:rPr>
                <w:color w:val="000000" w:themeColor="text1"/>
                <w:sz w:val="28"/>
                <w:szCs w:val="28"/>
                <w:lang w:val="x-none"/>
              </w:rPr>
              <w:t xml:space="preserve">Will suffer much more than the righteous </w:t>
            </w:r>
            <w:r w:rsidRPr="005B266A">
              <w:rPr>
                <w:i/>
                <w:iCs/>
                <w:color w:val="000000" w:themeColor="text1"/>
                <w:sz w:val="28"/>
                <w:szCs w:val="28"/>
                <w:lang w:val="x-none"/>
              </w:rPr>
              <w:t>[v.31]</w:t>
            </w:r>
          </w:p>
        </w:tc>
      </w:tr>
    </w:tbl>
    <w:p w14:paraId="6177F255" w14:textId="77777777" w:rsidR="00A95947" w:rsidRDefault="00A95947" w:rsidP="00A95947">
      <w:pPr>
        <w:rPr>
          <w:color w:val="000000" w:themeColor="text1"/>
        </w:rPr>
      </w:pPr>
    </w:p>
    <w:p w14:paraId="73D53B5B" w14:textId="5CDE3F8B" w:rsidR="00BE1239" w:rsidRPr="00BE1239" w:rsidRDefault="00BE1239" w:rsidP="00A95947">
      <w:pPr>
        <w:rPr>
          <w:b/>
          <w:bCs/>
          <w:color w:val="000000" w:themeColor="text1"/>
        </w:rPr>
      </w:pPr>
      <w:r>
        <w:rPr>
          <w:b/>
          <w:bCs/>
          <w:color w:val="000000" w:themeColor="text1"/>
        </w:rPr>
        <w:t>Destructive Words/Slander</w:t>
      </w:r>
    </w:p>
    <w:p w14:paraId="62F0A01E" w14:textId="7E90183B" w:rsidR="00A95947" w:rsidRDefault="00A95947" w:rsidP="00BE1239">
      <w:pPr>
        <w:spacing w:after="0" w:line="240" w:lineRule="auto"/>
        <w:rPr>
          <w:color w:val="000000" w:themeColor="text1"/>
        </w:rPr>
      </w:pPr>
      <w:r w:rsidRPr="00D82C20">
        <w:rPr>
          <w:color w:val="000000" w:themeColor="text1"/>
        </w:rPr>
        <w:t xml:space="preserve">Prov 11:9 </w:t>
      </w:r>
      <w:proofErr w:type="gramStart"/>
      <w:r w:rsidRPr="00D82C20">
        <w:rPr>
          <w:color w:val="000000" w:themeColor="text1"/>
        </w:rPr>
        <w:t>An</w:t>
      </w:r>
      <w:proofErr w:type="gramEnd"/>
      <w:r w:rsidRPr="00D82C20">
        <w:rPr>
          <w:color w:val="000000" w:themeColor="text1"/>
        </w:rPr>
        <w:t xml:space="preserve"> hypocrite with his mouth destroys his </w:t>
      </w:r>
      <w:proofErr w:type="spellStart"/>
      <w:r w:rsidRPr="00D82C20">
        <w:rPr>
          <w:color w:val="000000" w:themeColor="text1"/>
        </w:rPr>
        <w:t>neighbour</w:t>
      </w:r>
      <w:proofErr w:type="spellEnd"/>
      <w:r w:rsidRPr="00D82C20">
        <w:rPr>
          <w:color w:val="000000" w:themeColor="text1"/>
        </w:rPr>
        <w:t>: but through knowledge shall the just be delivered. (Jesus exposed those who were quick to point out the faults of others while ignoring their own [Mat. 7:1-5] by calling them “hypocrites.</w:t>
      </w:r>
    </w:p>
    <w:p w14:paraId="7F05617A" w14:textId="77777777" w:rsidR="00BE1239" w:rsidRPr="00D82C20" w:rsidRDefault="00BE1239" w:rsidP="00BE1239">
      <w:pPr>
        <w:spacing w:after="0" w:line="240" w:lineRule="auto"/>
        <w:rPr>
          <w:color w:val="000000" w:themeColor="text1"/>
        </w:rPr>
      </w:pPr>
    </w:p>
    <w:p w14:paraId="6B27F447" w14:textId="77777777" w:rsidR="00BE1239" w:rsidRDefault="00A95947" w:rsidP="00BE1239">
      <w:pPr>
        <w:spacing w:after="0" w:line="240" w:lineRule="auto"/>
        <w:rPr>
          <w:color w:val="000000" w:themeColor="text1"/>
        </w:rPr>
      </w:pPr>
      <w:r w:rsidRPr="00D82C20">
        <w:rPr>
          <w:color w:val="000000" w:themeColor="text1"/>
        </w:rPr>
        <w:t>Prov 11: 13 A talebearer reveals secrets: but he who is of a faithful spirit conceals the matter. (In the Hebrew, the word “talebearer” is “</w:t>
      </w:r>
      <w:proofErr w:type="spellStart"/>
      <w:r w:rsidRPr="00D82C20">
        <w:rPr>
          <w:color w:val="000000" w:themeColor="text1"/>
        </w:rPr>
        <w:t>holechrachil</w:t>
      </w:r>
      <w:proofErr w:type="spellEnd"/>
      <w:r w:rsidRPr="00D82C20">
        <w:rPr>
          <w:color w:val="000000" w:themeColor="text1"/>
        </w:rPr>
        <w:t xml:space="preserve">,” which means “a peddler of scandal.” </w:t>
      </w:r>
    </w:p>
    <w:p w14:paraId="1DC96980" w14:textId="77777777" w:rsidR="00BE1239" w:rsidRDefault="00BE1239" w:rsidP="00BE1239">
      <w:pPr>
        <w:spacing w:after="0" w:line="240" w:lineRule="auto"/>
        <w:rPr>
          <w:color w:val="000000" w:themeColor="text1"/>
        </w:rPr>
      </w:pPr>
    </w:p>
    <w:p w14:paraId="2DFC0777" w14:textId="76D32899" w:rsidR="00A95947" w:rsidRDefault="00A95947" w:rsidP="00BE1239">
      <w:pPr>
        <w:spacing w:after="0" w:line="240" w:lineRule="auto"/>
        <w:rPr>
          <w:color w:val="000000" w:themeColor="text1"/>
        </w:rPr>
      </w:pPr>
      <w:proofErr w:type="gramStart"/>
      <w:r w:rsidRPr="00BE1239">
        <w:rPr>
          <w:b/>
          <w:bCs/>
          <w:color w:val="000000" w:themeColor="text1"/>
        </w:rPr>
        <w:t>Doeg</w:t>
      </w:r>
      <w:proofErr w:type="gramEnd"/>
      <w:r w:rsidRPr="00D82C20">
        <w:rPr>
          <w:color w:val="000000" w:themeColor="text1"/>
        </w:rPr>
        <w:t xml:space="preserve"> is a good example of such talebearing [I Sam. 21:7].)</w:t>
      </w:r>
    </w:p>
    <w:p w14:paraId="787AB465" w14:textId="4F4C2C91" w:rsidR="00BE1239" w:rsidRDefault="00BE1239" w:rsidP="00BE1239">
      <w:pPr>
        <w:spacing w:after="0" w:line="240" w:lineRule="auto"/>
        <w:rPr>
          <w:color w:val="000000" w:themeColor="text1"/>
        </w:rPr>
      </w:pPr>
      <w:r>
        <w:rPr>
          <w:color w:val="000000" w:themeColor="text1"/>
        </w:rPr>
        <w:t>Expositors:</w:t>
      </w:r>
    </w:p>
    <w:p w14:paraId="6E5FCDB0" w14:textId="77777777" w:rsidR="00BE1239" w:rsidRPr="00BE1239" w:rsidRDefault="00BE1239" w:rsidP="00BE1239">
      <w:pPr>
        <w:spacing w:after="0" w:line="240" w:lineRule="auto"/>
        <w:rPr>
          <w:color w:val="000000" w:themeColor="text1"/>
        </w:rPr>
      </w:pPr>
    </w:p>
    <w:p w14:paraId="16677A75" w14:textId="77777777" w:rsidR="00BE1239" w:rsidRDefault="00BE1239" w:rsidP="00BE1239">
      <w:pPr>
        <w:spacing w:after="0" w:line="240" w:lineRule="auto"/>
        <w:rPr>
          <w:b/>
          <w:bCs/>
          <w:color w:val="000000" w:themeColor="text1"/>
        </w:rPr>
      </w:pPr>
      <w:r w:rsidRPr="00BE1239">
        <w:rPr>
          <w:b/>
          <w:bCs/>
          <w:color w:val="000000" w:themeColor="text1"/>
        </w:rPr>
        <w:t>DOEG THE EDOMITE</w:t>
      </w:r>
    </w:p>
    <w:p w14:paraId="25F4DA0D" w14:textId="77777777" w:rsidR="00BE1239" w:rsidRPr="00BE1239" w:rsidRDefault="00BE1239" w:rsidP="00BE1239">
      <w:pPr>
        <w:spacing w:after="0" w:line="240" w:lineRule="auto"/>
        <w:rPr>
          <w:b/>
          <w:bCs/>
          <w:color w:val="000000" w:themeColor="text1"/>
        </w:rPr>
      </w:pPr>
    </w:p>
    <w:p w14:paraId="1AD1A669" w14:textId="77777777" w:rsidR="00BE1239" w:rsidRDefault="00BE1239" w:rsidP="00BE1239">
      <w:pPr>
        <w:spacing w:after="0" w:line="240" w:lineRule="auto"/>
        <w:rPr>
          <w:color w:val="000000" w:themeColor="text1"/>
        </w:rPr>
      </w:pPr>
      <w:r w:rsidRPr="00BE1239">
        <w:rPr>
          <w:color w:val="000000" w:themeColor="text1"/>
        </w:rPr>
        <w:t xml:space="preserve">9 Then answered Doeg the Edomite, which was set over the servants of Saul, and said, I saw the son of Jesse coming to Nob, to Ahimelech the son of Ahitub (it should have been translated, “Doeg the Edomite, who stood there with the servants of Saul”; these </w:t>
      </w:r>
      <w:proofErr w:type="spellStart"/>
      <w:r w:rsidRPr="00BE1239">
        <w:rPr>
          <w:color w:val="000000" w:themeColor="text1"/>
        </w:rPr>
        <w:t>Benjamites</w:t>
      </w:r>
      <w:proofErr w:type="spellEnd"/>
      <w:r w:rsidRPr="00BE1239">
        <w:rPr>
          <w:color w:val="000000" w:themeColor="text1"/>
        </w:rPr>
        <w:t xml:space="preserve"> would not have endured to have an Edomite set over them).</w:t>
      </w:r>
    </w:p>
    <w:p w14:paraId="59EA6CC2" w14:textId="77777777" w:rsidR="00BE1239" w:rsidRPr="00BE1239" w:rsidRDefault="00BE1239" w:rsidP="00BE1239">
      <w:pPr>
        <w:spacing w:after="0" w:line="240" w:lineRule="auto"/>
        <w:rPr>
          <w:color w:val="000000" w:themeColor="text1"/>
        </w:rPr>
      </w:pPr>
    </w:p>
    <w:p w14:paraId="77E9BDB1" w14:textId="77777777" w:rsidR="00BE1239" w:rsidRDefault="00BE1239" w:rsidP="00BE1239">
      <w:pPr>
        <w:spacing w:after="0" w:line="240" w:lineRule="auto"/>
        <w:rPr>
          <w:color w:val="000000" w:themeColor="text1"/>
        </w:rPr>
      </w:pPr>
      <w:r w:rsidRPr="00BE1239">
        <w:rPr>
          <w:color w:val="000000" w:themeColor="text1"/>
        </w:rPr>
        <w:t xml:space="preserve">10 And he enquired </w:t>
      </w:r>
      <w:proofErr w:type="gramStart"/>
      <w:r w:rsidRPr="00BE1239">
        <w:rPr>
          <w:color w:val="000000" w:themeColor="text1"/>
        </w:rPr>
        <w:t>of</w:t>
      </w:r>
      <w:proofErr w:type="gramEnd"/>
      <w:r w:rsidRPr="00BE1239">
        <w:rPr>
          <w:color w:val="000000" w:themeColor="text1"/>
        </w:rPr>
        <w:t xml:space="preserve"> the LORD for him, and gave him victuals, and gave him the sword of Goliath the Philistine.</w:t>
      </w:r>
    </w:p>
    <w:p w14:paraId="74C9D331" w14:textId="77777777" w:rsidR="00BE1239" w:rsidRPr="00BE1239" w:rsidRDefault="00BE1239" w:rsidP="00BE1239">
      <w:pPr>
        <w:spacing w:after="0" w:line="240" w:lineRule="auto"/>
        <w:rPr>
          <w:color w:val="000000" w:themeColor="text1"/>
        </w:rPr>
      </w:pPr>
    </w:p>
    <w:p w14:paraId="5D1F2E4E" w14:textId="77777777" w:rsidR="00BE1239" w:rsidRDefault="00BE1239" w:rsidP="00BE1239">
      <w:pPr>
        <w:spacing w:after="0" w:line="240" w:lineRule="auto"/>
        <w:rPr>
          <w:b/>
          <w:bCs/>
          <w:color w:val="000000" w:themeColor="text1"/>
        </w:rPr>
      </w:pPr>
      <w:r w:rsidRPr="00BE1239">
        <w:rPr>
          <w:b/>
          <w:bCs/>
          <w:color w:val="000000" w:themeColor="text1"/>
        </w:rPr>
        <w:t>THE PRIESTS</w:t>
      </w:r>
    </w:p>
    <w:p w14:paraId="17CCCEF5" w14:textId="77777777" w:rsidR="00BE1239" w:rsidRPr="00BE1239" w:rsidRDefault="00BE1239" w:rsidP="00BE1239">
      <w:pPr>
        <w:spacing w:after="0" w:line="240" w:lineRule="auto"/>
        <w:rPr>
          <w:b/>
          <w:bCs/>
          <w:color w:val="000000" w:themeColor="text1"/>
        </w:rPr>
      </w:pPr>
    </w:p>
    <w:p w14:paraId="10403BAF" w14:textId="77777777" w:rsidR="00BE1239" w:rsidRDefault="00BE1239" w:rsidP="00BE1239">
      <w:pPr>
        <w:spacing w:after="0" w:line="240" w:lineRule="auto"/>
        <w:rPr>
          <w:color w:val="000000" w:themeColor="text1"/>
        </w:rPr>
      </w:pPr>
      <w:r w:rsidRPr="00BE1239">
        <w:rPr>
          <w:color w:val="000000" w:themeColor="text1"/>
        </w:rPr>
        <w:t>11 Then the king sent to call Ahimelech the Priest, the son of Ahitub, and all his father’s house, the Priests who were in Nob: and they came all of them to the king (they little realized what was in store for them!).</w:t>
      </w:r>
    </w:p>
    <w:p w14:paraId="681FBB70" w14:textId="77777777" w:rsidR="00BE1239" w:rsidRPr="00BE1239" w:rsidRDefault="00BE1239" w:rsidP="00BE1239">
      <w:pPr>
        <w:spacing w:after="0" w:line="240" w:lineRule="auto"/>
        <w:rPr>
          <w:color w:val="000000" w:themeColor="text1"/>
        </w:rPr>
      </w:pPr>
    </w:p>
    <w:p w14:paraId="0B3E57C8" w14:textId="77777777" w:rsidR="00BE1239" w:rsidRDefault="00BE1239" w:rsidP="00BE1239">
      <w:pPr>
        <w:spacing w:after="0" w:line="240" w:lineRule="auto"/>
        <w:rPr>
          <w:color w:val="000000" w:themeColor="text1"/>
        </w:rPr>
      </w:pPr>
      <w:r w:rsidRPr="00BE1239">
        <w:rPr>
          <w:color w:val="000000" w:themeColor="text1"/>
        </w:rPr>
        <w:t xml:space="preserve">12 And Saul said, </w:t>
      </w:r>
      <w:proofErr w:type="gramStart"/>
      <w:r w:rsidRPr="00BE1239">
        <w:rPr>
          <w:color w:val="000000" w:themeColor="text1"/>
        </w:rPr>
        <w:t>Hear</w:t>
      </w:r>
      <w:proofErr w:type="gramEnd"/>
      <w:r w:rsidRPr="00BE1239">
        <w:rPr>
          <w:color w:val="000000" w:themeColor="text1"/>
        </w:rPr>
        <w:t xml:space="preserve"> now, you son of Ahitub. And he answered, Here I am, my lord.</w:t>
      </w:r>
    </w:p>
    <w:p w14:paraId="131F7DB6" w14:textId="77777777" w:rsidR="00BE1239" w:rsidRPr="00BE1239" w:rsidRDefault="00BE1239" w:rsidP="00BE1239">
      <w:pPr>
        <w:spacing w:after="0" w:line="240" w:lineRule="auto"/>
        <w:rPr>
          <w:color w:val="000000" w:themeColor="text1"/>
        </w:rPr>
      </w:pPr>
    </w:p>
    <w:p w14:paraId="71BA57C3" w14:textId="77777777" w:rsidR="00BE1239" w:rsidRDefault="00BE1239" w:rsidP="00BE1239">
      <w:pPr>
        <w:spacing w:after="0" w:line="240" w:lineRule="auto"/>
        <w:rPr>
          <w:color w:val="000000" w:themeColor="text1"/>
        </w:rPr>
      </w:pPr>
      <w:r w:rsidRPr="00BE1239">
        <w:rPr>
          <w:color w:val="000000" w:themeColor="text1"/>
        </w:rPr>
        <w:t xml:space="preserve">13 And Saul said unto him, </w:t>
      </w:r>
      <w:proofErr w:type="gramStart"/>
      <w:r w:rsidRPr="00BE1239">
        <w:rPr>
          <w:color w:val="000000" w:themeColor="text1"/>
        </w:rPr>
        <w:t>Why</w:t>
      </w:r>
      <w:proofErr w:type="gramEnd"/>
      <w:r w:rsidRPr="00BE1239">
        <w:rPr>
          <w:color w:val="000000" w:themeColor="text1"/>
        </w:rPr>
        <w:t xml:space="preserve"> have you conspired against me, you and the son of Jesse, in that you have given him bread, and a sword, and have enquired of God for him, that he should rise against me, to lie in wait, as at this day?</w:t>
      </w:r>
    </w:p>
    <w:p w14:paraId="6E75E951" w14:textId="77777777" w:rsidR="00BE1239" w:rsidRPr="00BE1239" w:rsidRDefault="00BE1239" w:rsidP="00BE1239">
      <w:pPr>
        <w:spacing w:after="0" w:line="240" w:lineRule="auto"/>
        <w:rPr>
          <w:color w:val="000000" w:themeColor="text1"/>
        </w:rPr>
      </w:pPr>
    </w:p>
    <w:p w14:paraId="14C5D851" w14:textId="77777777" w:rsidR="00BE1239" w:rsidRDefault="00BE1239" w:rsidP="00BE1239">
      <w:pPr>
        <w:spacing w:after="0" w:line="240" w:lineRule="auto"/>
        <w:rPr>
          <w:color w:val="000000" w:themeColor="text1"/>
        </w:rPr>
      </w:pPr>
      <w:r w:rsidRPr="00BE1239">
        <w:rPr>
          <w:color w:val="000000" w:themeColor="text1"/>
        </w:rPr>
        <w:t xml:space="preserve">14 Then Ahimelech answered the king, and said, </w:t>
      </w:r>
      <w:proofErr w:type="gramStart"/>
      <w:r w:rsidRPr="00BE1239">
        <w:rPr>
          <w:color w:val="000000" w:themeColor="text1"/>
        </w:rPr>
        <w:t>And</w:t>
      </w:r>
      <w:proofErr w:type="gramEnd"/>
      <w:r w:rsidRPr="00BE1239">
        <w:rPr>
          <w:color w:val="000000" w:themeColor="text1"/>
        </w:rPr>
        <w:t xml:space="preserve"> who is so faithful among all your servants as David, which is the king’s </w:t>
      </w:r>
      <w:proofErr w:type="gramStart"/>
      <w:r w:rsidRPr="00BE1239">
        <w:rPr>
          <w:color w:val="000000" w:themeColor="text1"/>
        </w:rPr>
        <w:t>son in law</w:t>
      </w:r>
      <w:proofErr w:type="gramEnd"/>
      <w:r w:rsidRPr="00BE1239">
        <w:rPr>
          <w:color w:val="000000" w:themeColor="text1"/>
        </w:rPr>
        <w:t xml:space="preserve">, and goes </w:t>
      </w:r>
      <w:proofErr w:type="gramStart"/>
      <w:r w:rsidRPr="00BE1239">
        <w:rPr>
          <w:color w:val="000000" w:themeColor="text1"/>
        </w:rPr>
        <w:t>at</w:t>
      </w:r>
      <w:proofErr w:type="gramEnd"/>
      <w:r w:rsidRPr="00BE1239">
        <w:rPr>
          <w:color w:val="000000" w:themeColor="text1"/>
        </w:rPr>
        <w:t xml:space="preserve"> your bidding, and is </w:t>
      </w:r>
      <w:proofErr w:type="spellStart"/>
      <w:r w:rsidRPr="00BE1239">
        <w:rPr>
          <w:color w:val="000000" w:themeColor="text1"/>
        </w:rPr>
        <w:t>honourable</w:t>
      </w:r>
      <w:proofErr w:type="spellEnd"/>
      <w:r w:rsidRPr="00BE1239">
        <w:rPr>
          <w:color w:val="000000" w:themeColor="text1"/>
        </w:rPr>
        <w:t xml:space="preserve"> in your house</w:t>
      </w:r>
      <w:proofErr w:type="gramStart"/>
      <w:r w:rsidRPr="00BE1239">
        <w:rPr>
          <w:color w:val="000000" w:themeColor="text1"/>
        </w:rPr>
        <w:t>?</w:t>
      </w:r>
      <w:proofErr w:type="gramEnd"/>
    </w:p>
    <w:p w14:paraId="4D4B17A6" w14:textId="77777777" w:rsidR="00BE1239" w:rsidRPr="00BE1239" w:rsidRDefault="00BE1239" w:rsidP="00BE1239">
      <w:pPr>
        <w:spacing w:after="0" w:line="240" w:lineRule="auto"/>
        <w:rPr>
          <w:color w:val="000000" w:themeColor="text1"/>
        </w:rPr>
      </w:pPr>
    </w:p>
    <w:p w14:paraId="0508544D" w14:textId="77777777" w:rsidR="00BE1239" w:rsidRDefault="00BE1239" w:rsidP="00BE1239">
      <w:pPr>
        <w:spacing w:after="0" w:line="240" w:lineRule="auto"/>
        <w:rPr>
          <w:color w:val="000000" w:themeColor="text1"/>
        </w:rPr>
      </w:pPr>
      <w:r w:rsidRPr="00BE1239">
        <w:rPr>
          <w:color w:val="000000" w:themeColor="text1"/>
        </w:rPr>
        <w:t xml:space="preserve">15 Did I then begin to enquire of God for him? be it far from me: let not the king impute anything unto his servant, nor to all the house of my father: for your servant knew nothing of all this, less or more </w:t>
      </w:r>
      <w:r w:rsidRPr="00BE1239">
        <w:rPr>
          <w:color w:val="000000" w:themeColor="text1"/>
        </w:rPr>
        <w:lastRenderedPageBreak/>
        <w:t>(Ahimelech’s answers are those of an innocent man who had supposed that what he did was a matter of course).</w:t>
      </w:r>
    </w:p>
    <w:p w14:paraId="5A729CB0" w14:textId="77777777" w:rsidR="00BE1239" w:rsidRPr="00BE1239" w:rsidRDefault="00BE1239" w:rsidP="00BE1239">
      <w:pPr>
        <w:spacing w:after="0" w:line="240" w:lineRule="auto"/>
        <w:rPr>
          <w:color w:val="000000" w:themeColor="text1"/>
        </w:rPr>
      </w:pPr>
    </w:p>
    <w:p w14:paraId="2B96BC48" w14:textId="77777777" w:rsidR="00BE1239" w:rsidRDefault="00BE1239" w:rsidP="00BE1239">
      <w:pPr>
        <w:spacing w:after="0" w:line="240" w:lineRule="auto"/>
        <w:rPr>
          <w:color w:val="000000" w:themeColor="text1"/>
        </w:rPr>
      </w:pPr>
      <w:r w:rsidRPr="00BE1239">
        <w:rPr>
          <w:color w:val="000000" w:themeColor="text1"/>
        </w:rPr>
        <w:t xml:space="preserve">16 And the king said, </w:t>
      </w:r>
      <w:proofErr w:type="gramStart"/>
      <w:r w:rsidRPr="00BE1239">
        <w:rPr>
          <w:color w:val="000000" w:themeColor="text1"/>
        </w:rPr>
        <w:t>You</w:t>
      </w:r>
      <w:proofErr w:type="gramEnd"/>
      <w:r w:rsidRPr="00BE1239">
        <w:rPr>
          <w:color w:val="000000" w:themeColor="text1"/>
        </w:rPr>
        <w:t xml:space="preserve"> shall surely die, Ahimelech, You, and all your father’s house (Saul imagines conspiracies on every hand; the wicked flee when no man pursues).</w:t>
      </w:r>
    </w:p>
    <w:p w14:paraId="54ABFF8D" w14:textId="77777777" w:rsidR="00BE1239" w:rsidRPr="00BE1239" w:rsidRDefault="00BE1239" w:rsidP="00BE1239">
      <w:pPr>
        <w:spacing w:after="0" w:line="240" w:lineRule="auto"/>
        <w:rPr>
          <w:color w:val="000000" w:themeColor="text1"/>
        </w:rPr>
      </w:pPr>
    </w:p>
    <w:p w14:paraId="50C1D35F" w14:textId="77777777" w:rsidR="00BE1239" w:rsidRDefault="00BE1239" w:rsidP="00BE1239">
      <w:pPr>
        <w:spacing w:after="0" w:line="240" w:lineRule="auto"/>
        <w:rPr>
          <w:color w:val="000000" w:themeColor="text1"/>
        </w:rPr>
      </w:pPr>
      <w:r w:rsidRPr="00BE1239">
        <w:rPr>
          <w:color w:val="000000" w:themeColor="text1"/>
        </w:rPr>
        <w:t>17 And the king said unto the footmen who stood about him, Turn, and kill the Priests of the LORD; because their hand also is with David, and because they knew when he fled, and did not show it to me. But the servants of the king would not put forth their hand to fall upon the Priests of the LORD.</w:t>
      </w:r>
    </w:p>
    <w:p w14:paraId="3C8F741A" w14:textId="77777777" w:rsidR="00BE1239" w:rsidRPr="00BE1239" w:rsidRDefault="00BE1239" w:rsidP="00BE1239">
      <w:pPr>
        <w:spacing w:after="0" w:line="240" w:lineRule="auto"/>
        <w:rPr>
          <w:color w:val="000000" w:themeColor="text1"/>
        </w:rPr>
      </w:pPr>
    </w:p>
    <w:p w14:paraId="36D6CCB6" w14:textId="77777777" w:rsidR="00BE1239" w:rsidRDefault="00BE1239" w:rsidP="00BE1239">
      <w:pPr>
        <w:spacing w:after="0" w:line="240" w:lineRule="auto"/>
        <w:rPr>
          <w:color w:val="000000" w:themeColor="text1"/>
        </w:rPr>
      </w:pPr>
      <w:r w:rsidRPr="00BE1239">
        <w:rPr>
          <w:color w:val="000000" w:themeColor="text1"/>
        </w:rPr>
        <w:t xml:space="preserve">18 And the king said to Doeg, </w:t>
      </w:r>
      <w:proofErr w:type="gramStart"/>
      <w:r w:rsidRPr="00BE1239">
        <w:rPr>
          <w:color w:val="000000" w:themeColor="text1"/>
        </w:rPr>
        <w:t>Turn</w:t>
      </w:r>
      <w:proofErr w:type="gramEnd"/>
      <w:r w:rsidRPr="00BE1239">
        <w:rPr>
          <w:color w:val="000000" w:themeColor="text1"/>
        </w:rPr>
        <w:t xml:space="preserve"> thou, and fall upon the Priests. And Doeg the Edomite turned, and he fell upon the Priests, and killed on that day fourscore and five (85) persons who did wear a linen Ephod. (The fact that they were thus clad in their official dress added not to the wickedness, but to the impiety of this revolting act — Smith. That day, Saul would kill all the Priests </w:t>
      </w:r>
      <w:proofErr w:type="gramStart"/>
      <w:r w:rsidRPr="00BE1239">
        <w:rPr>
          <w:color w:val="000000" w:themeColor="text1"/>
        </w:rPr>
        <w:t>with the exception of</w:t>
      </w:r>
      <w:proofErr w:type="gramEnd"/>
      <w:r w:rsidRPr="00BE1239">
        <w:rPr>
          <w:color w:val="000000" w:themeColor="text1"/>
        </w:rPr>
        <w:t xml:space="preserve"> “Abiathar,” who escaped and fled after David, even as we shall see. Saul would kill some 85 men of God, as well as women and children.</w:t>
      </w:r>
    </w:p>
    <w:p w14:paraId="6B9412CC" w14:textId="77777777" w:rsidR="00BE1239" w:rsidRPr="00BE1239" w:rsidRDefault="00BE1239" w:rsidP="00BE1239">
      <w:pPr>
        <w:spacing w:after="0" w:line="240" w:lineRule="auto"/>
        <w:rPr>
          <w:color w:val="000000" w:themeColor="text1"/>
        </w:rPr>
      </w:pPr>
    </w:p>
    <w:p w14:paraId="23E0ABF5" w14:textId="77777777" w:rsidR="00BE1239" w:rsidRDefault="00BE1239" w:rsidP="00BE1239">
      <w:pPr>
        <w:spacing w:after="0" w:line="240" w:lineRule="auto"/>
        <w:rPr>
          <w:color w:val="000000" w:themeColor="text1"/>
        </w:rPr>
      </w:pPr>
      <w:r w:rsidRPr="00BE1239">
        <w:rPr>
          <w:color w:val="000000" w:themeColor="text1"/>
        </w:rPr>
        <w:t xml:space="preserve">Incidentally, Abiathar was of the line of the priests of Eli. He had a son who was also joint Priest with Zadok for a while [I Chron. 18:16; 24:6]. Solomon, many years later, deposed Abimelech because he espoused his brother’s cause to become king, and Zadok became sole High Priest [I Ki. 1:7-42]. Thus, the prophecy to Eli of the cutting </w:t>
      </w:r>
      <w:proofErr w:type="gramStart"/>
      <w:r w:rsidRPr="00BE1239">
        <w:rPr>
          <w:color w:val="000000" w:themeColor="text1"/>
        </w:rPr>
        <w:t>off of</w:t>
      </w:r>
      <w:proofErr w:type="gramEnd"/>
      <w:r w:rsidRPr="00BE1239">
        <w:rPr>
          <w:color w:val="000000" w:themeColor="text1"/>
        </w:rPr>
        <w:t xml:space="preserve"> his house as Priests was finally fulfilled [I Sam. 2:31], for Abiathar was the last of his line to be High Priest. Eli and Abiathar were of the house of Ithamar, and Zadok was of the house of Eleazar. </w:t>
      </w:r>
    </w:p>
    <w:p w14:paraId="7065A600" w14:textId="77777777" w:rsidR="00BE1239" w:rsidRDefault="00BE1239" w:rsidP="00BE1239">
      <w:pPr>
        <w:spacing w:after="0" w:line="240" w:lineRule="auto"/>
        <w:rPr>
          <w:color w:val="000000" w:themeColor="text1"/>
        </w:rPr>
      </w:pPr>
    </w:p>
    <w:p w14:paraId="3A13AE7C" w14:textId="7D31891A" w:rsidR="00BE1239" w:rsidRDefault="00BE1239" w:rsidP="00BE1239">
      <w:pPr>
        <w:spacing w:after="0" w:line="240" w:lineRule="auto"/>
        <w:rPr>
          <w:color w:val="000000" w:themeColor="text1"/>
        </w:rPr>
      </w:pPr>
      <w:r w:rsidRPr="00BE1239">
        <w:rPr>
          <w:color w:val="000000" w:themeColor="text1"/>
        </w:rPr>
        <w:t xml:space="preserve">By this act of Saul, he caused the transfer of the Urim and Thummim to David and, as stated, the prophecy to Eli of the cutting </w:t>
      </w:r>
      <w:proofErr w:type="gramStart"/>
      <w:r w:rsidRPr="00BE1239">
        <w:rPr>
          <w:color w:val="000000" w:themeColor="text1"/>
        </w:rPr>
        <w:t>off of</w:t>
      </w:r>
      <w:proofErr w:type="gramEnd"/>
      <w:r w:rsidRPr="00BE1239">
        <w:rPr>
          <w:color w:val="000000" w:themeColor="text1"/>
        </w:rPr>
        <w:t xml:space="preserve"> his house was fulfilled.)</w:t>
      </w:r>
    </w:p>
    <w:p w14:paraId="29A5DE3A" w14:textId="77777777" w:rsidR="00BE1239" w:rsidRDefault="00BE1239" w:rsidP="00BE1239">
      <w:pPr>
        <w:spacing w:after="0" w:line="240" w:lineRule="auto"/>
        <w:rPr>
          <w:color w:val="000000" w:themeColor="text1"/>
        </w:rPr>
      </w:pPr>
    </w:p>
    <w:p w14:paraId="76E6F2AF" w14:textId="77777777" w:rsidR="00BE1239" w:rsidRPr="00BE1239" w:rsidRDefault="00BE1239" w:rsidP="00BE1239">
      <w:pPr>
        <w:spacing w:after="0" w:line="240" w:lineRule="auto"/>
        <w:rPr>
          <w:color w:val="000000" w:themeColor="text1"/>
        </w:rPr>
      </w:pPr>
    </w:p>
    <w:p w14:paraId="64A69F77" w14:textId="31E6A467" w:rsidR="00A95947" w:rsidRPr="00D82C20" w:rsidRDefault="00A95947" w:rsidP="00A95947">
      <w:pPr>
        <w:rPr>
          <w:color w:val="000000" w:themeColor="text1"/>
        </w:rPr>
      </w:pPr>
      <w:r w:rsidRPr="00D82C20">
        <w:rPr>
          <w:color w:val="000000" w:themeColor="text1"/>
        </w:rPr>
        <w:t xml:space="preserve">Another deeper example is </w:t>
      </w:r>
      <w:r w:rsidRPr="00BE1239">
        <w:rPr>
          <w:b/>
          <w:bCs/>
          <w:color w:val="000000" w:themeColor="text1"/>
        </w:rPr>
        <w:t>Ham, the son of Noah</w:t>
      </w:r>
      <w:r w:rsidRPr="00D82C20">
        <w:rPr>
          <w:color w:val="000000" w:themeColor="text1"/>
        </w:rPr>
        <w:t>: Genesis 9:27</w:t>
      </w:r>
    </w:p>
    <w:p w14:paraId="10712DCB" w14:textId="77777777" w:rsidR="00BE1239" w:rsidRDefault="00BE1239" w:rsidP="00BE1239">
      <w:pPr>
        <w:spacing w:after="0" w:line="240" w:lineRule="auto"/>
        <w:rPr>
          <w:b/>
          <w:bCs/>
          <w:color w:val="000000" w:themeColor="text1"/>
        </w:rPr>
      </w:pPr>
      <w:r>
        <w:rPr>
          <w:b/>
          <w:bCs/>
          <w:color w:val="000000" w:themeColor="text1"/>
        </w:rPr>
        <w:lastRenderedPageBreak/>
        <w:t xml:space="preserve">Ham, The Son </w:t>
      </w:r>
      <w:proofErr w:type="gramStart"/>
      <w:r>
        <w:rPr>
          <w:b/>
          <w:bCs/>
          <w:color w:val="000000" w:themeColor="text1"/>
        </w:rPr>
        <w:t>Of</w:t>
      </w:r>
      <w:proofErr w:type="gramEnd"/>
      <w:r>
        <w:rPr>
          <w:b/>
          <w:bCs/>
          <w:color w:val="000000" w:themeColor="text1"/>
        </w:rPr>
        <w:t xml:space="preserve"> Noah – Exposing Nakedness</w:t>
      </w:r>
    </w:p>
    <w:p w14:paraId="60F675F9" w14:textId="77777777" w:rsidR="00BE1239" w:rsidRPr="00BE1239" w:rsidRDefault="00BE1239" w:rsidP="00BE1239">
      <w:pPr>
        <w:spacing w:after="0" w:line="240" w:lineRule="auto"/>
        <w:rPr>
          <w:b/>
          <w:bCs/>
          <w:color w:val="000000" w:themeColor="text1"/>
        </w:rPr>
      </w:pPr>
    </w:p>
    <w:p w14:paraId="6A18B842" w14:textId="77777777" w:rsidR="00BE1239" w:rsidRDefault="00BE1239" w:rsidP="00BE1239">
      <w:pPr>
        <w:spacing w:after="0" w:line="240" w:lineRule="auto"/>
        <w:rPr>
          <w:b/>
          <w:bCs/>
          <w:color w:val="000000" w:themeColor="text1"/>
        </w:rPr>
      </w:pPr>
      <w:r w:rsidRPr="00BE1239">
        <w:rPr>
          <w:b/>
          <w:bCs/>
          <w:color w:val="000000" w:themeColor="text1"/>
        </w:rPr>
        <w:t>NOAH’S DRUNKENNESS</w:t>
      </w:r>
    </w:p>
    <w:p w14:paraId="120B875E" w14:textId="77777777" w:rsidR="00BE1239" w:rsidRPr="00BE1239" w:rsidRDefault="00BE1239" w:rsidP="00BE1239">
      <w:pPr>
        <w:spacing w:after="0" w:line="240" w:lineRule="auto"/>
        <w:rPr>
          <w:b/>
          <w:bCs/>
          <w:color w:val="000000" w:themeColor="text1"/>
        </w:rPr>
      </w:pPr>
    </w:p>
    <w:p w14:paraId="51619DE8" w14:textId="49CD5313" w:rsidR="00BE1239" w:rsidRPr="00BE1239" w:rsidRDefault="00BE1239" w:rsidP="00BE1239">
      <w:pPr>
        <w:spacing w:after="0" w:line="240" w:lineRule="auto"/>
        <w:rPr>
          <w:color w:val="000000" w:themeColor="text1"/>
        </w:rPr>
      </w:pPr>
      <w:r>
        <w:rPr>
          <w:color w:val="000000" w:themeColor="text1"/>
        </w:rPr>
        <w:t xml:space="preserve">Genesis 9:20-21 - </w:t>
      </w:r>
      <w:r w:rsidRPr="00BE1239">
        <w:rPr>
          <w:color w:val="000000" w:themeColor="text1"/>
        </w:rPr>
        <w:t xml:space="preserve">20 And Noah began to be </w:t>
      </w:r>
      <w:proofErr w:type="gramStart"/>
      <w:r w:rsidRPr="00BE1239">
        <w:rPr>
          <w:color w:val="000000" w:themeColor="text1"/>
        </w:rPr>
        <w:t>an</w:t>
      </w:r>
      <w:proofErr w:type="gramEnd"/>
      <w:r w:rsidRPr="00BE1239">
        <w:rPr>
          <w:color w:val="000000" w:themeColor="text1"/>
        </w:rPr>
        <w:t xml:space="preserve"> husbandman, and he planted a vineyard:</w:t>
      </w:r>
    </w:p>
    <w:p w14:paraId="28F3B6A2" w14:textId="77777777" w:rsidR="00BE1239" w:rsidRDefault="00BE1239" w:rsidP="00BE1239">
      <w:pPr>
        <w:spacing w:after="0" w:line="240" w:lineRule="auto"/>
        <w:rPr>
          <w:color w:val="000000" w:themeColor="text1"/>
        </w:rPr>
      </w:pPr>
      <w:r w:rsidRPr="00BE1239">
        <w:rPr>
          <w:color w:val="000000" w:themeColor="text1"/>
        </w:rPr>
        <w:t xml:space="preserve">21 And he </w:t>
      </w:r>
      <w:proofErr w:type="gramStart"/>
      <w:r w:rsidRPr="00BE1239">
        <w:rPr>
          <w:color w:val="000000" w:themeColor="text1"/>
        </w:rPr>
        <w:t>drank of</w:t>
      </w:r>
      <w:proofErr w:type="gramEnd"/>
      <w:r w:rsidRPr="00BE1239">
        <w:rPr>
          <w:color w:val="000000" w:themeColor="text1"/>
        </w:rPr>
        <w:t xml:space="preserve"> the </w:t>
      </w:r>
      <w:proofErr w:type="gramStart"/>
      <w:r w:rsidRPr="00BE1239">
        <w:rPr>
          <w:color w:val="000000" w:themeColor="text1"/>
        </w:rPr>
        <w:t>wine, and</w:t>
      </w:r>
      <w:proofErr w:type="gramEnd"/>
      <w:r w:rsidRPr="00BE1239">
        <w:rPr>
          <w:color w:val="000000" w:themeColor="text1"/>
        </w:rPr>
        <w:t xml:space="preserve"> was drunken; and he was uncovered within his tent. (This is the first mention of wine in the Bible, or any type of intoxicating beverage. Inasmuch as the first mention of intoxicating beverage in the Bible reveals such a shameful episode, we cannot help but garner from this illustration, as given by the Holy Spirit concerning Noah, the warning against alcohol taught here.)</w:t>
      </w:r>
    </w:p>
    <w:p w14:paraId="56D4F41F" w14:textId="77777777" w:rsidR="00BE1239" w:rsidRPr="00BE1239" w:rsidRDefault="00BE1239" w:rsidP="00BE1239">
      <w:pPr>
        <w:spacing w:after="0" w:line="240" w:lineRule="auto"/>
        <w:rPr>
          <w:color w:val="000000" w:themeColor="text1"/>
        </w:rPr>
      </w:pPr>
    </w:p>
    <w:p w14:paraId="28B2272A" w14:textId="77777777" w:rsidR="00BE1239" w:rsidRDefault="00BE1239" w:rsidP="00BE1239">
      <w:pPr>
        <w:spacing w:after="0" w:line="240" w:lineRule="auto"/>
        <w:rPr>
          <w:color w:val="000000" w:themeColor="text1"/>
        </w:rPr>
      </w:pPr>
      <w:r w:rsidRPr="00BE1239">
        <w:rPr>
          <w:color w:val="000000" w:themeColor="text1"/>
        </w:rPr>
        <w:t>22 And Ham, the father of Canaan, saw the nakedness of his father, and told his two brethren without (sin is like leaven; it always spreads; Noah not only gets drunk, but now pulls off his clothes, and does so intentionally; there is a form of insanity about sin).</w:t>
      </w:r>
    </w:p>
    <w:p w14:paraId="3C8EFF9F" w14:textId="77777777" w:rsidR="00BE1239" w:rsidRPr="00BE1239" w:rsidRDefault="00BE1239" w:rsidP="00BE1239">
      <w:pPr>
        <w:spacing w:after="0" w:line="240" w:lineRule="auto"/>
        <w:rPr>
          <w:color w:val="000000" w:themeColor="text1"/>
        </w:rPr>
      </w:pPr>
    </w:p>
    <w:p w14:paraId="55954694" w14:textId="77777777" w:rsidR="00BE1239" w:rsidRDefault="00BE1239" w:rsidP="00BE1239">
      <w:pPr>
        <w:spacing w:after="0" w:line="240" w:lineRule="auto"/>
        <w:rPr>
          <w:color w:val="000000" w:themeColor="text1"/>
        </w:rPr>
      </w:pPr>
      <w:r w:rsidRPr="00BE1239">
        <w:rPr>
          <w:color w:val="000000" w:themeColor="text1"/>
        </w:rPr>
        <w:t>23 And Shem and Japheth took a garment, and laid it upon both their shoulders, and went backward, and covered the nakedness of their father; and their faces were backward, and they saw not their father’s nakedness (a lack of love exposes sin, while the Love of God covers sin, but without condoning it).</w:t>
      </w:r>
    </w:p>
    <w:p w14:paraId="4AAD9E99" w14:textId="77777777" w:rsidR="00BE1239" w:rsidRPr="00BE1239" w:rsidRDefault="00BE1239" w:rsidP="00BE1239">
      <w:pPr>
        <w:spacing w:after="0" w:line="240" w:lineRule="auto"/>
        <w:rPr>
          <w:color w:val="000000" w:themeColor="text1"/>
        </w:rPr>
      </w:pPr>
    </w:p>
    <w:p w14:paraId="5AC1912D" w14:textId="77777777" w:rsidR="00BE1239" w:rsidRDefault="00BE1239" w:rsidP="00BE1239">
      <w:pPr>
        <w:spacing w:after="0" w:line="240" w:lineRule="auto"/>
        <w:rPr>
          <w:color w:val="000000" w:themeColor="text1"/>
        </w:rPr>
      </w:pPr>
      <w:r w:rsidRPr="00BE1239">
        <w:rPr>
          <w:color w:val="000000" w:themeColor="text1"/>
        </w:rPr>
        <w:t xml:space="preserve">24 And Noah awoke from his </w:t>
      </w:r>
      <w:proofErr w:type="gramStart"/>
      <w:r w:rsidRPr="00BE1239">
        <w:rPr>
          <w:color w:val="000000" w:themeColor="text1"/>
        </w:rPr>
        <w:t>wine, and</w:t>
      </w:r>
      <w:proofErr w:type="gramEnd"/>
      <w:r w:rsidRPr="00BE1239">
        <w:rPr>
          <w:color w:val="000000" w:themeColor="text1"/>
        </w:rPr>
        <w:t xml:space="preserve"> knew what his younger son had done unto him (there are some Scholars who believe that either Ham or Canaan, and more likely Canaan, committed an act of homosexuality on the Patriarch; while there is no concrete proof of such, there is </w:t>
      </w:r>
      <w:proofErr w:type="gramStart"/>
      <w:r w:rsidRPr="00BE1239">
        <w:rPr>
          <w:color w:val="000000" w:themeColor="text1"/>
        </w:rPr>
        <w:t>definitely some</w:t>
      </w:r>
      <w:proofErr w:type="gramEnd"/>
      <w:r w:rsidRPr="00BE1239">
        <w:rPr>
          <w:color w:val="000000" w:themeColor="text1"/>
        </w:rPr>
        <w:t xml:space="preserve"> indication in that direction).</w:t>
      </w:r>
    </w:p>
    <w:p w14:paraId="77D9E2B3" w14:textId="77777777" w:rsidR="00BE1239" w:rsidRPr="00BE1239" w:rsidRDefault="00BE1239" w:rsidP="00BE1239">
      <w:pPr>
        <w:spacing w:after="0" w:line="240" w:lineRule="auto"/>
        <w:rPr>
          <w:color w:val="000000" w:themeColor="text1"/>
        </w:rPr>
      </w:pPr>
    </w:p>
    <w:p w14:paraId="4EEB5D63" w14:textId="77777777" w:rsidR="00BE1239" w:rsidRPr="00BE1239" w:rsidRDefault="00BE1239" w:rsidP="00BE1239">
      <w:pPr>
        <w:spacing w:after="0" w:line="240" w:lineRule="auto"/>
        <w:rPr>
          <w:b/>
          <w:bCs/>
          <w:color w:val="000000" w:themeColor="text1"/>
        </w:rPr>
      </w:pPr>
      <w:r w:rsidRPr="00BE1239">
        <w:rPr>
          <w:b/>
          <w:bCs/>
          <w:color w:val="000000" w:themeColor="text1"/>
        </w:rPr>
        <w:t>THE CURSE ON CANAAN</w:t>
      </w:r>
    </w:p>
    <w:p w14:paraId="71BB3C88" w14:textId="77777777" w:rsidR="00BE1239" w:rsidRPr="00BE1239" w:rsidRDefault="00BE1239" w:rsidP="00BE1239">
      <w:pPr>
        <w:spacing w:after="0" w:line="240" w:lineRule="auto"/>
        <w:rPr>
          <w:color w:val="000000" w:themeColor="text1"/>
        </w:rPr>
      </w:pPr>
    </w:p>
    <w:p w14:paraId="366A8A57" w14:textId="77777777" w:rsidR="00BE1239" w:rsidRPr="00BE1239" w:rsidRDefault="00BE1239" w:rsidP="00BE1239">
      <w:pPr>
        <w:spacing w:after="0" w:line="240" w:lineRule="auto"/>
        <w:rPr>
          <w:color w:val="000000" w:themeColor="text1"/>
        </w:rPr>
      </w:pPr>
      <w:r w:rsidRPr="00BE1239">
        <w:rPr>
          <w:color w:val="000000" w:themeColor="text1"/>
        </w:rPr>
        <w:t xml:space="preserve">25 And he said, </w:t>
      </w:r>
      <w:proofErr w:type="gramStart"/>
      <w:r w:rsidRPr="00BE1239">
        <w:rPr>
          <w:color w:val="000000" w:themeColor="text1"/>
        </w:rPr>
        <w:t>Cursed</w:t>
      </w:r>
      <w:proofErr w:type="gramEnd"/>
      <w:r w:rsidRPr="00BE1239">
        <w:rPr>
          <w:color w:val="000000" w:themeColor="text1"/>
        </w:rPr>
        <w:t xml:space="preserve"> be Canaan; a servant of servants shall he be unto his brethren. (What was this curse? It had absolutely nothing to do with the skin of some people being black. In fact, all the descendants of Ham and Canaan were not black; some were white, and we speak of those</w:t>
      </w:r>
    </w:p>
    <w:p w14:paraId="3626895A" w14:textId="77777777" w:rsidR="00BE1239" w:rsidRDefault="00BE1239" w:rsidP="00BE1239">
      <w:pPr>
        <w:spacing w:after="0" w:line="240" w:lineRule="auto"/>
        <w:rPr>
          <w:color w:val="000000" w:themeColor="text1"/>
        </w:rPr>
      </w:pPr>
      <w:r w:rsidRPr="00BE1239">
        <w:rPr>
          <w:color w:val="000000" w:themeColor="text1"/>
        </w:rPr>
        <w:t xml:space="preserve">who occupied the land of Canaan. </w:t>
      </w:r>
    </w:p>
    <w:p w14:paraId="07B56CC9" w14:textId="77777777" w:rsidR="00BE1239" w:rsidRDefault="00BE1239" w:rsidP="00BE1239">
      <w:pPr>
        <w:spacing w:after="0" w:line="240" w:lineRule="auto"/>
        <w:rPr>
          <w:color w:val="000000" w:themeColor="text1"/>
        </w:rPr>
      </w:pPr>
    </w:p>
    <w:p w14:paraId="680AA42B" w14:textId="77777777" w:rsidR="00BE1239" w:rsidRDefault="00BE1239" w:rsidP="00BE1239">
      <w:pPr>
        <w:spacing w:after="0" w:line="240" w:lineRule="auto"/>
        <w:rPr>
          <w:color w:val="000000" w:themeColor="text1"/>
        </w:rPr>
      </w:pPr>
      <w:r w:rsidRPr="00BE1239">
        <w:rPr>
          <w:color w:val="000000" w:themeColor="text1"/>
        </w:rPr>
        <w:t xml:space="preserve">The evidence is, it was only upon those, and because they opposed Israel, hence the statement being “Cursed be Canaan.” Even then, Canaanites who placed their faith in God could escape it. Rahab, a Canaanite and a harlot, is an excellent example. </w:t>
      </w:r>
    </w:p>
    <w:p w14:paraId="3788EE55" w14:textId="77777777" w:rsidR="00BE1239" w:rsidRDefault="00BE1239" w:rsidP="00BE1239">
      <w:pPr>
        <w:spacing w:after="0" w:line="240" w:lineRule="auto"/>
        <w:rPr>
          <w:color w:val="000000" w:themeColor="text1"/>
        </w:rPr>
      </w:pPr>
      <w:r w:rsidRPr="00BE1239">
        <w:rPr>
          <w:color w:val="000000" w:themeColor="text1"/>
        </w:rPr>
        <w:t xml:space="preserve">She placed her faith in God and after a period of purification, was brought into Israel’s camp. She married an Israelite, and became an ancestress of David, and even the greater Son of David, </w:t>
      </w:r>
    </w:p>
    <w:p w14:paraId="3049EA3F" w14:textId="7B48EBBF" w:rsidR="00BE1239" w:rsidRDefault="00BE1239" w:rsidP="00BE1239">
      <w:pPr>
        <w:spacing w:after="0" w:line="240" w:lineRule="auto"/>
        <w:rPr>
          <w:color w:val="000000" w:themeColor="text1"/>
        </w:rPr>
      </w:pPr>
      <w:r w:rsidRPr="00BE1239">
        <w:rPr>
          <w:color w:val="000000" w:themeColor="text1"/>
        </w:rPr>
        <w:t>the Lord Jesus Christ [Josh. 6:25; Mat. 1:5; Heb. 11:31].)</w:t>
      </w:r>
    </w:p>
    <w:p w14:paraId="0058E9E7" w14:textId="77777777" w:rsidR="00BE1239" w:rsidRPr="00BE1239" w:rsidRDefault="00BE1239" w:rsidP="00BE1239">
      <w:pPr>
        <w:spacing w:after="0" w:line="240" w:lineRule="auto"/>
        <w:rPr>
          <w:color w:val="000000" w:themeColor="text1"/>
        </w:rPr>
      </w:pPr>
    </w:p>
    <w:p w14:paraId="1EAC4709" w14:textId="77777777" w:rsidR="00BE1239" w:rsidRPr="00BE1239" w:rsidRDefault="00BE1239" w:rsidP="00BE1239">
      <w:pPr>
        <w:spacing w:after="0" w:line="240" w:lineRule="auto"/>
        <w:rPr>
          <w:color w:val="000000" w:themeColor="text1"/>
        </w:rPr>
      </w:pPr>
      <w:r w:rsidRPr="00BE1239">
        <w:rPr>
          <w:color w:val="000000" w:themeColor="text1"/>
        </w:rPr>
        <w:t>26 And he said, Blessed be the LORD God of Shem (through Shem would come the Jewish people, who would give the world the Word of God and, as well, would bring forth the Messiah, the Saviour of the world); and Canaan shall be his servant (the Canaanites in Israel were defeated by David, and became the servants of Israel).</w:t>
      </w:r>
    </w:p>
    <w:p w14:paraId="443CFA4F" w14:textId="77777777" w:rsidR="00BE1239" w:rsidRDefault="00BE1239" w:rsidP="00BE1239">
      <w:pPr>
        <w:spacing w:after="0" w:line="240" w:lineRule="auto"/>
        <w:rPr>
          <w:color w:val="000000" w:themeColor="text1"/>
        </w:rPr>
      </w:pPr>
      <w:r w:rsidRPr="00BE1239">
        <w:rPr>
          <w:color w:val="000000" w:themeColor="text1"/>
        </w:rPr>
        <w:t xml:space="preserve">27 God shall enlarge Japheth, and he shall dwell in the tents of Shem (Israel, the descendants of Shem, would reject Christ, </w:t>
      </w:r>
    </w:p>
    <w:p w14:paraId="2623BFC8" w14:textId="77777777" w:rsidR="00BE1239" w:rsidRDefault="00BE1239" w:rsidP="00BE1239">
      <w:pPr>
        <w:spacing w:after="0" w:line="240" w:lineRule="auto"/>
        <w:rPr>
          <w:color w:val="000000" w:themeColor="text1"/>
        </w:rPr>
      </w:pPr>
      <w:r w:rsidRPr="00BE1239">
        <w:rPr>
          <w:color w:val="000000" w:themeColor="text1"/>
        </w:rPr>
        <w:t xml:space="preserve">while the descendants of Japheth would accept Him, which means that the Blessing intended for Shem, i.e., Israel, would instead go to the descendants of Japheth, i.e., the Gentiles); and Canaan shall be his servant. (The descendants of Canaan continue unto this hour, in a sense, to be the servants of Japheth. For instance, the descendants of Canaan, wherever they might be, in a sense, answer to the United States, </w:t>
      </w:r>
    </w:p>
    <w:p w14:paraId="522DD712" w14:textId="33ECFFF2" w:rsidR="00BE1239" w:rsidRDefault="00BE1239" w:rsidP="00BE1239">
      <w:pPr>
        <w:spacing w:after="0" w:line="240" w:lineRule="auto"/>
        <w:rPr>
          <w:color w:val="000000" w:themeColor="text1"/>
        </w:rPr>
      </w:pPr>
      <w:r w:rsidRPr="00BE1239">
        <w:rPr>
          <w:color w:val="000000" w:themeColor="text1"/>
        </w:rPr>
        <w:t>which part of the population are descendants of Japheth.)</w:t>
      </w:r>
    </w:p>
    <w:p w14:paraId="28A100D5" w14:textId="77777777" w:rsidR="00BE1239" w:rsidRPr="00BE1239" w:rsidRDefault="00BE1239" w:rsidP="00BE1239">
      <w:pPr>
        <w:spacing w:after="0" w:line="240" w:lineRule="auto"/>
        <w:rPr>
          <w:color w:val="000000" w:themeColor="text1"/>
        </w:rPr>
      </w:pPr>
    </w:p>
    <w:p w14:paraId="43A0AD39" w14:textId="77777777" w:rsidR="00BE1239" w:rsidRDefault="00BE1239" w:rsidP="00BE1239">
      <w:pPr>
        <w:spacing w:after="0" w:line="240" w:lineRule="auto"/>
        <w:rPr>
          <w:color w:val="000000" w:themeColor="text1"/>
        </w:rPr>
      </w:pPr>
      <w:r w:rsidRPr="00BE1239">
        <w:rPr>
          <w:color w:val="000000" w:themeColor="text1"/>
        </w:rPr>
        <w:t>28 And Noah lived after the flood three hundred and fifty years.</w:t>
      </w:r>
    </w:p>
    <w:p w14:paraId="60876377" w14:textId="77777777" w:rsidR="00BE1239" w:rsidRPr="00BE1239" w:rsidRDefault="00BE1239" w:rsidP="00BE1239">
      <w:pPr>
        <w:spacing w:after="0" w:line="240" w:lineRule="auto"/>
        <w:rPr>
          <w:color w:val="000000" w:themeColor="text1"/>
        </w:rPr>
      </w:pPr>
    </w:p>
    <w:p w14:paraId="68188881" w14:textId="44FFBDE6" w:rsidR="00BE1239" w:rsidRDefault="00BE1239" w:rsidP="00BE1239">
      <w:pPr>
        <w:spacing w:after="0" w:line="240" w:lineRule="auto"/>
        <w:rPr>
          <w:color w:val="000000" w:themeColor="text1"/>
        </w:rPr>
      </w:pPr>
      <w:r w:rsidRPr="00BE1239">
        <w:rPr>
          <w:color w:val="000000" w:themeColor="text1"/>
        </w:rPr>
        <w:t xml:space="preserve">29 And all the days of Noah were nine hundred and fifty years: and he died. (This means that Noah lived almost to the birth of Abraham, and was thus, in all probability, a witness </w:t>
      </w:r>
      <w:proofErr w:type="gramStart"/>
      <w:r w:rsidRPr="00BE1239">
        <w:rPr>
          <w:color w:val="000000" w:themeColor="text1"/>
        </w:rPr>
        <w:t>of</w:t>
      </w:r>
      <w:proofErr w:type="gramEnd"/>
      <w:r w:rsidRPr="00BE1239">
        <w:rPr>
          <w:color w:val="000000" w:themeColor="text1"/>
        </w:rPr>
        <w:t xml:space="preserve"> the building of the Tower of Babel, and </w:t>
      </w:r>
      <w:proofErr w:type="gramStart"/>
      <w:r w:rsidRPr="00BE1239">
        <w:rPr>
          <w:color w:val="000000" w:themeColor="text1"/>
        </w:rPr>
        <w:t>of</w:t>
      </w:r>
      <w:proofErr w:type="gramEnd"/>
      <w:r w:rsidRPr="00BE1239">
        <w:rPr>
          <w:color w:val="000000" w:themeColor="text1"/>
        </w:rPr>
        <w:t xml:space="preserve"> the consequent dispersion of mankind.)</w:t>
      </w:r>
    </w:p>
    <w:p w14:paraId="7D0EC43C" w14:textId="77777777" w:rsidR="00BE1239" w:rsidRDefault="00BE1239" w:rsidP="00BE1239">
      <w:pPr>
        <w:spacing w:after="0" w:line="240" w:lineRule="auto"/>
        <w:rPr>
          <w:color w:val="000000" w:themeColor="text1"/>
        </w:rPr>
      </w:pPr>
    </w:p>
    <w:p w14:paraId="4133F642" w14:textId="33769AAC" w:rsidR="00A95947" w:rsidRPr="00BE1239" w:rsidRDefault="00A95947" w:rsidP="00A95947">
      <w:pPr>
        <w:rPr>
          <w:b/>
          <w:bCs/>
          <w:color w:val="000000" w:themeColor="text1"/>
        </w:rPr>
      </w:pPr>
      <w:r w:rsidRPr="00BE1239">
        <w:rPr>
          <w:b/>
          <w:bCs/>
          <w:color w:val="000000" w:themeColor="text1"/>
        </w:rPr>
        <w:t xml:space="preserve">The </w:t>
      </w:r>
      <w:r w:rsidR="005B266A" w:rsidRPr="00BE1239">
        <w:rPr>
          <w:b/>
          <w:bCs/>
          <w:color w:val="000000" w:themeColor="text1"/>
        </w:rPr>
        <w:t>C</w:t>
      </w:r>
      <w:r w:rsidRPr="00BE1239">
        <w:rPr>
          <w:b/>
          <w:bCs/>
          <w:color w:val="000000" w:themeColor="text1"/>
        </w:rPr>
        <w:t xml:space="preserve">urse: </w:t>
      </w:r>
    </w:p>
    <w:p w14:paraId="612CB4D1" w14:textId="2A426D31" w:rsidR="00A95947" w:rsidRPr="00D82C20" w:rsidRDefault="00A95947" w:rsidP="00A95947">
      <w:pPr>
        <w:rPr>
          <w:color w:val="000000" w:themeColor="text1"/>
        </w:rPr>
      </w:pPr>
      <w:r w:rsidRPr="00D82C20">
        <w:rPr>
          <w:color w:val="000000" w:themeColor="text1"/>
        </w:rPr>
        <w:t xml:space="preserve">When Noah awoke, he discovered what had happened. He then cursed Canaan, saying he would be a "servant of servants to his brothers". While the Bible doesn't state Ham's specific sin beyond seeing his </w:t>
      </w:r>
      <w:r w:rsidRPr="00D82C20">
        <w:rPr>
          <w:color w:val="000000" w:themeColor="text1"/>
        </w:rPr>
        <w:lastRenderedPageBreak/>
        <w:t xml:space="preserve">father's nakedness and telling his brothers, the severity of the curse on Canaan is a subject of ongoing discussion and interpretation. </w:t>
      </w:r>
    </w:p>
    <w:p w14:paraId="557BE952" w14:textId="5A8AD20C" w:rsidR="00BE1239" w:rsidRPr="00BE1239" w:rsidRDefault="00BE1239" w:rsidP="00A95947">
      <w:pPr>
        <w:rPr>
          <w:b/>
          <w:bCs/>
          <w:color w:val="000000" w:themeColor="text1"/>
        </w:rPr>
      </w:pPr>
      <w:r w:rsidRPr="00BE1239">
        <w:rPr>
          <w:b/>
          <w:bCs/>
          <w:color w:val="000000" w:themeColor="text1"/>
        </w:rPr>
        <w:t>The Talebearer – Proverbs 11:</w:t>
      </w:r>
      <w:r>
        <w:rPr>
          <w:b/>
          <w:bCs/>
          <w:color w:val="000000" w:themeColor="text1"/>
        </w:rPr>
        <w:t>3, 12-13, 9</w:t>
      </w:r>
    </w:p>
    <w:p w14:paraId="39DEE9D7" w14:textId="792E8C1B" w:rsidR="00A95947" w:rsidRPr="00D82C20" w:rsidRDefault="00A95947" w:rsidP="00A95947">
      <w:pPr>
        <w:rPr>
          <w:color w:val="000000" w:themeColor="text1"/>
        </w:rPr>
      </w:pPr>
      <w:r w:rsidRPr="00D82C20">
        <w:rPr>
          <w:color w:val="000000" w:themeColor="text1"/>
        </w:rPr>
        <w:t xml:space="preserve">a [talebearer] Hebrew: </w:t>
      </w:r>
      <w:proofErr w:type="spellStart"/>
      <w:r w:rsidRPr="00D82C20">
        <w:rPr>
          <w:color w:val="000000" w:themeColor="text1"/>
        </w:rPr>
        <w:t>halak</w:t>
      </w:r>
      <w:proofErr w:type="spellEnd"/>
      <w:r w:rsidRPr="00D82C20">
        <w:rPr>
          <w:color w:val="000000" w:themeColor="text1"/>
        </w:rPr>
        <w:t xml:space="preserve"> (HSN-&lt;H1980&gt;) </w:t>
      </w:r>
      <w:proofErr w:type="spellStart"/>
      <w:r w:rsidRPr="00D82C20">
        <w:rPr>
          <w:color w:val="000000" w:themeColor="text1"/>
        </w:rPr>
        <w:t>rakiyl</w:t>
      </w:r>
      <w:proofErr w:type="spellEnd"/>
      <w:r w:rsidRPr="00D82C20">
        <w:rPr>
          <w:color w:val="000000" w:themeColor="text1"/>
        </w:rPr>
        <w:t xml:space="preserve"> (HSN-&lt;H7400&gt;), a walking busybody; a peddler in scandal (cp. Lev. 19:16; Jas. 1:26). He reveals whatever is confided to him. He will even reveal his own secrets rather than have nothing to say. (1Sam. 21:7; 22:9-10; Ps. 52:2) </w:t>
      </w:r>
    </w:p>
    <w:p w14:paraId="75F6C7DD" w14:textId="77777777" w:rsidR="00BE1239" w:rsidRDefault="00A95947" w:rsidP="00A95947">
      <w:pPr>
        <w:rPr>
          <w:color w:val="000000" w:themeColor="text1"/>
        </w:rPr>
      </w:pPr>
      <w:r w:rsidRPr="00D82C20">
        <w:rPr>
          <w:color w:val="000000" w:themeColor="text1"/>
        </w:rPr>
        <w:t xml:space="preserve">In the book of Romans, Paul reveals the sinful nature and lawlessness of mankind, stating how God poured out His wrath on those who rejected His laws. Because they had turned away from God’s instruction and guidance, He gave them over to their sinful natures. The list of sins includes </w:t>
      </w:r>
      <w:proofErr w:type="gramStart"/>
      <w:r w:rsidRPr="00D82C20">
        <w:rPr>
          <w:color w:val="000000" w:themeColor="text1"/>
        </w:rPr>
        <w:t>gossips</w:t>
      </w:r>
      <w:proofErr w:type="gramEnd"/>
      <w:r w:rsidRPr="00D82C20">
        <w:rPr>
          <w:color w:val="000000" w:themeColor="text1"/>
        </w:rPr>
        <w:t xml:space="preserve"> and slanderers (Romans 1:29b-32). </w:t>
      </w:r>
    </w:p>
    <w:p w14:paraId="01883177" w14:textId="6139802A" w:rsidR="00A95947" w:rsidRPr="00D82C20" w:rsidRDefault="00A95947" w:rsidP="00A95947">
      <w:pPr>
        <w:rPr>
          <w:color w:val="000000" w:themeColor="text1"/>
        </w:rPr>
      </w:pPr>
      <w:r w:rsidRPr="00D82C20">
        <w:rPr>
          <w:color w:val="000000" w:themeColor="text1"/>
        </w:rPr>
        <w:t>We see from this passage how serious the sin of gossip is and that it characterizes those who are under God’s wrath.</w:t>
      </w:r>
    </w:p>
    <w:p w14:paraId="185E5C10" w14:textId="77777777" w:rsidR="00BE1239" w:rsidRDefault="00A95947" w:rsidP="00A95947">
      <w:pPr>
        <w:rPr>
          <w:color w:val="000000" w:themeColor="text1"/>
        </w:rPr>
      </w:pPr>
      <w:r w:rsidRPr="00D82C20">
        <w:rPr>
          <w:color w:val="000000" w:themeColor="text1"/>
        </w:rPr>
        <w:t xml:space="preserve">Another group who </w:t>
      </w:r>
      <w:proofErr w:type="gramStart"/>
      <w:r w:rsidRPr="00D82C20">
        <w:rPr>
          <w:color w:val="000000" w:themeColor="text1"/>
        </w:rPr>
        <w:t>were</w:t>
      </w:r>
      <w:proofErr w:type="gramEnd"/>
      <w:r w:rsidRPr="00D82C20">
        <w:rPr>
          <w:color w:val="000000" w:themeColor="text1"/>
        </w:rPr>
        <w:t xml:space="preserve"> (and still are today) known for indulging in gossip is widows. </w:t>
      </w:r>
    </w:p>
    <w:p w14:paraId="041B6036" w14:textId="77777777" w:rsidR="00BE1239" w:rsidRDefault="00A95947" w:rsidP="00A95947">
      <w:pPr>
        <w:rPr>
          <w:color w:val="000000" w:themeColor="text1"/>
        </w:rPr>
      </w:pPr>
      <w:r w:rsidRPr="00D82C20">
        <w:rPr>
          <w:color w:val="000000" w:themeColor="text1"/>
        </w:rPr>
        <w:t xml:space="preserve">Paul cautions widows against entertaining the habit of gossip and of being idle. These women are described as “gossips and busybodies, saying things they ought not to” (1 Timothy 5:12-13). </w:t>
      </w:r>
    </w:p>
    <w:p w14:paraId="0C1DA48E" w14:textId="77777777" w:rsidR="00BE1239" w:rsidRDefault="00A95947" w:rsidP="00A95947">
      <w:pPr>
        <w:rPr>
          <w:color w:val="000000" w:themeColor="text1"/>
        </w:rPr>
      </w:pPr>
      <w:r w:rsidRPr="00D82C20">
        <w:rPr>
          <w:color w:val="000000" w:themeColor="text1"/>
        </w:rPr>
        <w:t xml:space="preserve">Because women tend to spend a lot of time in each other’s homes and work closely with other women, they hear and observe situations which can become distorted, especially when repeated </w:t>
      </w:r>
      <w:proofErr w:type="gramStart"/>
      <w:r w:rsidRPr="00D82C20">
        <w:rPr>
          <w:color w:val="000000" w:themeColor="text1"/>
        </w:rPr>
        <w:t>over and over</w:t>
      </w:r>
      <w:proofErr w:type="gramEnd"/>
      <w:r w:rsidRPr="00D82C20">
        <w:rPr>
          <w:color w:val="000000" w:themeColor="text1"/>
        </w:rPr>
        <w:t xml:space="preserve">. </w:t>
      </w:r>
    </w:p>
    <w:p w14:paraId="4B687F7D" w14:textId="0FAA1CC0" w:rsidR="00A95947" w:rsidRPr="00D82C20" w:rsidRDefault="00A95947" w:rsidP="00A95947">
      <w:pPr>
        <w:rPr>
          <w:color w:val="000000" w:themeColor="text1"/>
        </w:rPr>
      </w:pPr>
      <w:r w:rsidRPr="00D82C20">
        <w:rPr>
          <w:color w:val="000000" w:themeColor="text1"/>
        </w:rPr>
        <w:t xml:space="preserve">Paul states that widows get into the habit of going from home to home, looking for something to occupy their idleness. Idle hands are the devil’s workshop, and God cautions against allowing idleness to enter our lives. “A gossip betrays a confidence; </w:t>
      </w:r>
      <w:proofErr w:type="gramStart"/>
      <w:r w:rsidRPr="00D82C20">
        <w:rPr>
          <w:color w:val="000000" w:themeColor="text1"/>
        </w:rPr>
        <w:t>so</w:t>
      </w:r>
      <w:proofErr w:type="gramEnd"/>
      <w:r w:rsidRPr="00D82C20">
        <w:rPr>
          <w:color w:val="000000" w:themeColor="text1"/>
        </w:rPr>
        <w:t xml:space="preserve"> avoid a man [or woman] who talks too much” (Proverbs 20:19).</w:t>
      </w:r>
    </w:p>
    <w:p w14:paraId="424577DF" w14:textId="287440A8" w:rsidR="00A95947" w:rsidRPr="00D82C20" w:rsidRDefault="00BE1239" w:rsidP="00A95947">
      <w:pPr>
        <w:rPr>
          <w:color w:val="000000" w:themeColor="text1"/>
        </w:rPr>
      </w:pPr>
      <w:r w:rsidRPr="00BE1239">
        <w:rPr>
          <w:b/>
          <w:bCs/>
          <w:color w:val="000000" w:themeColor="text1"/>
        </w:rPr>
        <w:t>Both women and men</w:t>
      </w:r>
      <w:r w:rsidR="00A95947" w:rsidRPr="00BE1239">
        <w:rPr>
          <w:b/>
          <w:bCs/>
          <w:color w:val="000000" w:themeColor="text1"/>
        </w:rPr>
        <w:t xml:space="preserve"> can engage in gossip simply by repeating something heard in confidence</w:t>
      </w:r>
      <w:r w:rsidR="00A95947" w:rsidRPr="00D82C20">
        <w:rPr>
          <w:color w:val="000000" w:themeColor="text1"/>
        </w:rPr>
        <w:t xml:space="preserve">. The </w:t>
      </w:r>
      <w:proofErr w:type="gramStart"/>
      <w:r w:rsidR="00A95947" w:rsidRPr="00D82C20">
        <w:rPr>
          <w:color w:val="000000" w:themeColor="text1"/>
        </w:rPr>
        <w:t>book of Proverbs</w:t>
      </w:r>
      <w:proofErr w:type="gramEnd"/>
      <w:r w:rsidR="00A95947" w:rsidRPr="00D82C20">
        <w:rPr>
          <w:color w:val="000000" w:themeColor="text1"/>
        </w:rPr>
        <w:t xml:space="preserve"> has a long list of verses that cover the dangers of gossip and the potential hurt that results </w:t>
      </w:r>
      <w:r w:rsidR="00A95947" w:rsidRPr="00D82C20">
        <w:rPr>
          <w:color w:val="000000" w:themeColor="text1"/>
        </w:rPr>
        <w:lastRenderedPageBreak/>
        <w:t>from it. “</w:t>
      </w:r>
      <w:r w:rsidR="00A95947" w:rsidRPr="00BE1239">
        <w:rPr>
          <w:b/>
          <w:bCs/>
          <w:color w:val="000000" w:themeColor="text1"/>
        </w:rPr>
        <w:t>A man who lacks judgment derides his neighbor, but a man of understanding holds his tongue. A gossip betrays a confidence, but a trustworthy man keeps a secret” (Proverbs 11:12-13).</w:t>
      </w:r>
    </w:p>
    <w:p w14:paraId="61CDFB43" w14:textId="77777777" w:rsidR="00BE1239" w:rsidRDefault="00A95947" w:rsidP="00A95947">
      <w:pPr>
        <w:rPr>
          <w:color w:val="000000" w:themeColor="text1"/>
        </w:rPr>
      </w:pPr>
      <w:r w:rsidRPr="00D82C20">
        <w:rPr>
          <w:color w:val="000000" w:themeColor="text1"/>
        </w:rPr>
        <w:t xml:space="preserve">The Bible tells us that </w:t>
      </w:r>
      <w:r w:rsidRPr="00BE1239">
        <w:rPr>
          <w:b/>
          <w:bCs/>
          <w:color w:val="000000" w:themeColor="text1"/>
        </w:rPr>
        <w:t>“a perverse man stirs up dissension, and a gossip separates close friends</w:t>
      </w:r>
      <w:r w:rsidRPr="00D82C20">
        <w:rPr>
          <w:color w:val="000000" w:themeColor="text1"/>
        </w:rPr>
        <w:t xml:space="preserve">” (Proverbs 16:28). </w:t>
      </w:r>
    </w:p>
    <w:p w14:paraId="7C22C7E9" w14:textId="77777777" w:rsidR="00BE1239" w:rsidRDefault="00A95947" w:rsidP="00A95947">
      <w:pPr>
        <w:rPr>
          <w:color w:val="000000" w:themeColor="text1"/>
        </w:rPr>
      </w:pPr>
      <w:r w:rsidRPr="00D82C20">
        <w:rPr>
          <w:color w:val="000000" w:themeColor="text1"/>
        </w:rPr>
        <w:t xml:space="preserve">Many a friendship has been ruined over a misunderstanding that started with gossip. Those who engage in this behavior do nothing but stir up trouble and cause anger, bitterness, and pain among friends. Sadly, some people thrive on this and look for opportunities to destroy others. And when such people are confronted, they deny the allegations and answer with excuses and rationalizations. </w:t>
      </w:r>
    </w:p>
    <w:p w14:paraId="706BDA0B" w14:textId="362D1F9E" w:rsidR="00A95947" w:rsidRPr="00D82C20" w:rsidRDefault="00A95947" w:rsidP="00A95947">
      <w:pPr>
        <w:rPr>
          <w:color w:val="000000" w:themeColor="text1"/>
        </w:rPr>
      </w:pPr>
      <w:r w:rsidRPr="00D82C20">
        <w:rPr>
          <w:color w:val="000000" w:themeColor="text1"/>
        </w:rPr>
        <w:t>Rather than admit wrongdoing, they blame someone else or attempt to minimize the seriousness of the sin. “</w:t>
      </w:r>
      <w:r w:rsidRPr="00BE1239">
        <w:rPr>
          <w:b/>
          <w:bCs/>
          <w:color w:val="000000" w:themeColor="text1"/>
        </w:rPr>
        <w:t xml:space="preserve">A fool’s mouth is his undoing, and his lips are a snare to his soul. The words of a gossip are like choice morsels; they go down to a man’s </w:t>
      </w:r>
      <w:proofErr w:type="spellStart"/>
      <w:r w:rsidRPr="00BE1239">
        <w:rPr>
          <w:b/>
          <w:bCs/>
          <w:color w:val="000000" w:themeColor="text1"/>
        </w:rPr>
        <w:t>inmost</w:t>
      </w:r>
      <w:proofErr w:type="spellEnd"/>
      <w:r w:rsidRPr="00BE1239">
        <w:rPr>
          <w:b/>
          <w:bCs/>
          <w:color w:val="000000" w:themeColor="text1"/>
        </w:rPr>
        <w:t xml:space="preserve"> parts” (Proverbs 18:7-8).</w:t>
      </w:r>
    </w:p>
    <w:p w14:paraId="7EAA0964" w14:textId="0278E8A1" w:rsidR="00A95947" w:rsidRPr="00D82C20" w:rsidRDefault="00A95947" w:rsidP="00A95947">
      <w:pPr>
        <w:rPr>
          <w:color w:val="000000" w:themeColor="text1"/>
        </w:rPr>
      </w:pPr>
      <w:r w:rsidRPr="00D82C20">
        <w:rPr>
          <w:color w:val="000000" w:themeColor="text1"/>
        </w:rPr>
        <w:t xml:space="preserve">Those who guard their tongues keep themselves from calamity (Proverbs 21:23). </w:t>
      </w:r>
      <w:proofErr w:type="gramStart"/>
      <w:r w:rsidRPr="00D82C20">
        <w:rPr>
          <w:color w:val="000000" w:themeColor="text1"/>
        </w:rPr>
        <w:t>So</w:t>
      </w:r>
      <w:proofErr w:type="gramEnd"/>
      <w:r w:rsidRPr="00D82C20">
        <w:rPr>
          <w:color w:val="000000" w:themeColor="text1"/>
        </w:rPr>
        <w:t xml:space="preserve"> we must guard our tongues and refrain from the sinful act of gossip. If we surrender our natural desires to the Lord, He will help us to remain righteous</w:t>
      </w:r>
    </w:p>
    <w:p w14:paraId="671666D0" w14:textId="77777777" w:rsidR="00FF553C" w:rsidRPr="00FF553C" w:rsidRDefault="00FF553C" w:rsidP="00A95947">
      <w:pPr>
        <w:rPr>
          <w:b/>
          <w:bCs/>
          <w:color w:val="000000" w:themeColor="text1"/>
        </w:rPr>
      </w:pPr>
      <w:r w:rsidRPr="00FF553C">
        <w:rPr>
          <w:b/>
          <w:bCs/>
          <w:color w:val="000000" w:themeColor="text1"/>
        </w:rPr>
        <w:t>Expositors on Proverbs 10:12, 18:7-8, 10:11-12</w:t>
      </w:r>
    </w:p>
    <w:p w14:paraId="4CC04843" w14:textId="3D2F9FE8" w:rsidR="00A95947" w:rsidRPr="00FF553C" w:rsidRDefault="00A95947" w:rsidP="00A95947">
      <w:pPr>
        <w:rPr>
          <w:color w:val="000000" w:themeColor="text1"/>
        </w:rPr>
      </w:pPr>
      <w:r w:rsidRPr="00FF553C">
        <w:rPr>
          <w:color w:val="000000" w:themeColor="text1"/>
        </w:rPr>
        <w:t xml:space="preserve">Proverbs 10:12 Hatred stirs up </w:t>
      </w:r>
      <w:proofErr w:type="spellStart"/>
      <w:r w:rsidRPr="00FF553C">
        <w:rPr>
          <w:color w:val="000000" w:themeColor="text1"/>
        </w:rPr>
        <w:t>strifes</w:t>
      </w:r>
      <w:proofErr w:type="spellEnd"/>
      <w:r w:rsidRPr="00FF553C">
        <w:rPr>
          <w:color w:val="000000" w:themeColor="text1"/>
        </w:rPr>
        <w:t>: but love covers all sins. (Those who love to stir up the failing of others, while hiding their own, show that their hearts are filled with “hatred.”)</w:t>
      </w:r>
    </w:p>
    <w:p w14:paraId="07A10F1B" w14:textId="77777777" w:rsidR="00A95947" w:rsidRPr="00FF553C" w:rsidRDefault="00A95947" w:rsidP="00A95947">
      <w:pPr>
        <w:rPr>
          <w:color w:val="000000" w:themeColor="text1"/>
        </w:rPr>
      </w:pPr>
      <w:r w:rsidRPr="00FF553C">
        <w:rPr>
          <w:color w:val="000000" w:themeColor="text1"/>
        </w:rPr>
        <w:t>Proverbs 18:7-8- 7 A fool’s mouth is his destruction, and his lips are the snare of his soul. (Spiritually, the “fool” is the one who does not know the Bible; because of his lack of true knowledge, he will quickly find trouble. His “mouth” will guarantee his destruction.)</w:t>
      </w:r>
    </w:p>
    <w:p w14:paraId="238434EF" w14:textId="34AB5853" w:rsidR="00A22A15" w:rsidRPr="00FF553C" w:rsidRDefault="00A95947" w:rsidP="00A95947">
      <w:pPr>
        <w:rPr>
          <w:color w:val="000000" w:themeColor="text1"/>
        </w:rPr>
      </w:pPr>
      <w:r w:rsidRPr="00FF553C">
        <w:rPr>
          <w:color w:val="000000" w:themeColor="text1"/>
        </w:rPr>
        <w:t xml:space="preserve">8 The words of a talebearer are as wounds, and they go down into the innermost parts of the belly. (A “talebearer” in this Passage is likened to </w:t>
      </w:r>
      <w:r w:rsidRPr="00FF553C">
        <w:rPr>
          <w:color w:val="000000" w:themeColor="text1"/>
        </w:rPr>
        <w:lastRenderedPageBreak/>
        <w:t>a slanderer. His “words” are as morsels that go down into the heart of the listener and cause “wounds.”)</w:t>
      </w:r>
    </w:p>
    <w:p w14:paraId="7AF773C3" w14:textId="5F72080A" w:rsidR="00A22A15" w:rsidRPr="00FF553C" w:rsidRDefault="00A22A15" w:rsidP="00FF553C">
      <w:pPr>
        <w:spacing w:after="0" w:line="240" w:lineRule="auto"/>
        <w:rPr>
          <w:color w:val="000000" w:themeColor="text1"/>
        </w:rPr>
      </w:pPr>
      <w:r w:rsidRPr="00FF553C">
        <w:rPr>
          <w:color w:val="000000" w:themeColor="text1"/>
        </w:rPr>
        <w:t>Proverbs 10:11-12</w:t>
      </w:r>
    </w:p>
    <w:p w14:paraId="1A2320E8" w14:textId="77777777" w:rsidR="00FF553C" w:rsidRDefault="00A22A15" w:rsidP="00FF553C">
      <w:pPr>
        <w:spacing w:after="0" w:line="240" w:lineRule="auto"/>
        <w:rPr>
          <w:color w:val="000000" w:themeColor="text1"/>
        </w:rPr>
      </w:pPr>
      <w:r w:rsidRPr="00FF553C">
        <w:rPr>
          <w:color w:val="000000" w:themeColor="text1"/>
        </w:rPr>
        <w:t>11 The mouth of a righteous man is a well of life: but violence covers the mouth of the wicked. (The only “life” in this world is that which is given by Christ. Ideally, the “mouth” of such a one becomes a fount of blessing.)</w:t>
      </w:r>
      <w:r w:rsidRPr="00FF553C">
        <w:rPr>
          <w:color w:val="000000" w:themeColor="text1"/>
        </w:rPr>
        <w:t xml:space="preserve"> </w:t>
      </w:r>
    </w:p>
    <w:p w14:paraId="7B7241C2" w14:textId="61732A1A" w:rsidR="00A22A15" w:rsidRDefault="00A22A15" w:rsidP="00FF553C">
      <w:pPr>
        <w:spacing w:after="0" w:line="240" w:lineRule="auto"/>
        <w:rPr>
          <w:color w:val="000000" w:themeColor="text1"/>
        </w:rPr>
      </w:pPr>
      <w:r w:rsidRPr="00FF553C">
        <w:rPr>
          <w:color w:val="000000" w:themeColor="text1"/>
        </w:rPr>
        <w:t xml:space="preserve">12 Hatred stirs up </w:t>
      </w:r>
      <w:proofErr w:type="spellStart"/>
      <w:r w:rsidRPr="00FF553C">
        <w:rPr>
          <w:color w:val="000000" w:themeColor="text1"/>
        </w:rPr>
        <w:t>strifes</w:t>
      </w:r>
      <w:proofErr w:type="spellEnd"/>
      <w:r w:rsidRPr="00FF553C">
        <w:rPr>
          <w:color w:val="000000" w:themeColor="text1"/>
        </w:rPr>
        <w:t>: but love covers all sins. (Those who love to stir up the failing of others, while hiding their own, show that their hearts are filled with “hatred.”)</w:t>
      </w:r>
    </w:p>
    <w:p w14:paraId="2F2040C7" w14:textId="77777777" w:rsidR="00FF553C" w:rsidRPr="00FF553C" w:rsidRDefault="00FF553C" w:rsidP="00FF553C">
      <w:pPr>
        <w:spacing w:after="0" w:line="240" w:lineRule="auto"/>
        <w:rPr>
          <w:color w:val="000000" w:themeColor="text1"/>
        </w:rPr>
      </w:pPr>
    </w:p>
    <w:p w14:paraId="5D42487B" w14:textId="330ABD22" w:rsidR="00D82C20" w:rsidRPr="00D82C20" w:rsidRDefault="00D82C20" w:rsidP="00A95947">
      <w:pPr>
        <w:rPr>
          <w:b/>
          <w:bCs/>
          <w:color w:val="000000" w:themeColor="text1"/>
        </w:rPr>
      </w:pPr>
      <w:r w:rsidRPr="00D82C20">
        <w:rPr>
          <w:b/>
          <w:bCs/>
          <w:color w:val="000000" w:themeColor="text1"/>
        </w:rPr>
        <w:t>Bearing False Witness</w:t>
      </w:r>
    </w:p>
    <w:p w14:paraId="13EF5F54" w14:textId="0C20B166" w:rsidR="00A22A15" w:rsidRPr="00D82C20" w:rsidRDefault="00A22A15" w:rsidP="00D82C20">
      <w:pPr>
        <w:jc w:val="both"/>
        <w:rPr>
          <w:color w:val="000000" w:themeColor="text1"/>
        </w:rPr>
      </w:pPr>
      <w:r w:rsidRPr="00D82C20">
        <w:rPr>
          <w:color w:val="000000" w:themeColor="text1"/>
        </w:rPr>
        <w:t>Bearing false witness is mentioned many times in the Bible, exclusively as something bad. “You shall not bear false witness against your neighbor” is the ninth of the Ten Commandments that Moses brought back with him from his encounter with God on Mount Sinai (</w:t>
      </w:r>
      <w:hyperlink r:id="rId34" w:tgtFrame="_blank" w:history="1">
        <w:r w:rsidRPr="00D82C20">
          <w:rPr>
            <w:rStyle w:val="Hyperlink"/>
            <w:color w:val="000000" w:themeColor="text1"/>
          </w:rPr>
          <w:t>Exodus 20:16</w:t>
        </w:r>
      </w:hyperlink>
      <w:r w:rsidRPr="00D82C20">
        <w:rPr>
          <w:color w:val="000000" w:themeColor="text1"/>
        </w:rPr>
        <w:t>). False witness, or spreading a false report, is associated with being allied with the wicked (</w:t>
      </w:r>
      <w:hyperlink r:id="rId35" w:tgtFrame="_blank" w:history="1">
        <w:r w:rsidRPr="00D82C20">
          <w:rPr>
            <w:rStyle w:val="Hyperlink"/>
            <w:color w:val="000000" w:themeColor="text1"/>
          </w:rPr>
          <w:t>Exodus 23:1</w:t>
        </w:r>
      </w:hyperlink>
      <w:r w:rsidRPr="00D82C20">
        <w:rPr>
          <w:color w:val="000000" w:themeColor="text1"/>
        </w:rPr>
        <w:t>), willing to do violence to others (</w:t>
      </w:r>
      <w:hyperlink r:id="rId36" w:tgtFrame="_blank" w:history="1">
        <w:r w:rsidRPr="00D82C20">
          <w:rPr>
            <w:rStyle w:val="Hyperlink"/>
            <w:color w:val="000000" w:themeColor="text1"/>
          </w:rPr>
          <w:t>Psalm 27:12</w:t>
        </w:r>
      </w:hyperlink>
      <w:r w:rsidRPr="00D82C20">
        <w:rPr>
          <w:color w:val="000000" w:themeColor="text1"/>
        </w:rPr>
        <w:t>), and sowing discord among brothers (</w:t>
      </w:r>
      <w:hyperlink r:id="rId37" w:tgtFrame="_blank" w:history="1">
        <w:r w:rsidRPr="00D82C20">
          <w:rPr>
            <w:rStyle w:val="Hyperlink"/>
            <w:color w:val="000000" w:themeColor="text1"/>
          </w:rPr>
          <w:t>Proverbs 6:19</w:t>
        </w:r>
      </w:hyperlink>
      <w:r w:rsidRPr="00D82C20">
        <w:rPr>
          <w:color w:val="000000" w:themeColor="text1"/>
        </w:rPr>
        <w:t>). The Bible calls bearing false witness </w:t>
      </w:r>
      <w:hyperlink r:id="rId38" w:history="1">
        <w:r w:rsidRPr="00D82C20">
          <w:rPr>
            <w:rStyle w:val="Hyperlink"/>
            <w:color w:val="000000" w:themeColor="text1"/>
          </w:rPr>
          <w:t>lying</w:t>
        </w:r>
      </w:hyperlink>
      <w:r w:rsidRPr="00D82C20">
        <w:rPr>
          <w:color w:val="000000" w:themeColor="text1"/>
        </w:rPr>
        <w:t> (</w:t>
      </w:r>
      <w:hyperlink r:id="rId39" w:tgtFrame="_blank" w:history="1">
        <w:r w:rsidRPr="00D82C20">
          <w:rPr>
            <w:rStyle w:val="Hyperlink"/>
            <w:color w:val="000000" w:themeColor="text1"/>
          </w:rPr>
          <w:t>Proverbs 14:5</w:t>
        </w:r>
      </w:hyperlink>
      <w:r w:rsidRPr="00D82C20">
        <w:rPr>
          <w:color w:val="000000" w:themeColor="text1"/>
        </w:rPr>
        <w:t>) and compares a man who bears false witness against his neighbor to a violent weapon (</w:t>
      </w:r>
      <w:hyperlink r:id="rId40" w:tgtFrame="_blank" w:history="1">
        <w:r w:rsidRPr="00D82C20">
          <w:rPr>
            <w:rStyle w:val="Hyperlink"/>
            <w:color w:val="000000" w:themeColor="text1"/>
          </w:rPr>
          <w:t>Proverbs 25:18</w:t>
        </w:r>
      </w:hyperlink>
      <w:r w:rsidRPr="00D82C20">
        <w:rPr>
          <w:color w:val="000000" w:themeColor="text1"/>
        </w:rPr>
        <w:t>). Lies harm people.</w:t>
      </w:r>
      <w:r w:rsidRPr="00D82C20">
        <w:rPr>
          <w:color w:val="000000" w:themeColor="text1"/>
        </w:rPr>
        <w:t xml:space="preserve"> </w:t>
      </w:r>
    </w:p>
    <w:p w14:paraId="5B682BA8" w14:textId="77777777" w:rsidR="00FF553C" w:rsidRDefault="00A22A15" w:rsidP="00D82C20">
      <w:pPr>
        <w:jc w:val="both"/>
        <w:rPr>
          <w:color w:val="000000" w:themeColor="text1"/>
        </w:rPr>
      </w:pPr>
      <w:r w:rsidRPr="00D82C20">
        <w:rPr>
          <w:color w:val="000000" w:themeColor="text1"/>
        </w:rPr>
        <w:t xml:space="preserve">A false witness is one who stands up and swears before others that something untrue is true, especially with the intention of hurting someone else or ruining his reputation. </w:t>
      </w:r>
    </w:p>
    <w:p w14:paraId="5FD83D42" w14:textId="77777777" w:rsidR="00FF553C" w:rsidRDefault="00A22A15" w:rsidP="00D82C20">
      <w:pPr>
        <w:jc w:val="both"/>
        <w:rPr>
          <w:color w:val="000000" w:themeColor="text1"/>
        </w:rPr>
      </w:pPr>
      <w:r w:rsidRPr="00D82C20">
        <w:rPr>
          <w:color w:val="000000" w:themeColor="text1"/>
        </w:rPr>
        <w:t>This happened to David (</w:t>
      </w:r>
      <w:hyperlink r:id="rId41" w:tgtFrame="_blank" w:history="1">
        <w:r w:rsidRPr="00D82C20">
          <w:rPr>
            <w:rStyle w:val="Hyperlink"/>
            <w:color w:val="000000" w:themeColor="text1"/>
          </w:rPr>
          <w:t>Psalm 27:12</w:t>
        </w:r>
      </w:hyperlink>
      <w:r w:rsidRPr="00D82C20">
        <w:rPr>
          <w:color w:val="000000" w:themeColor="text1"/>
        </w:rPr>
        <w:t>), Jesus (</w:t>
      </w:r>
      <w:hyperlink r:id="rId42" w:tgtFrame="_blank" w:history="1">
        <w:r w:rsidRPr="00D82C20">
          <w:rPr>
            <w:rStyle w:val="Hyperlink"/>
            <w:color w:val="000000" w:themeColor="text1"/>
          </w:rPr>
          <w:t>Matthew 26:60</w:t>
        </w:r>
      </w:hyperlink>
      <w:r w:rsidRPr="00D82C20">
        <w:rPr>
          <w:color w:val="000000" w:themeColor="text1"/>
        </w:rPr>
        <w:t>; </w:t>
      </w:r>
      <w:hyperlink r:id="rId43" w:tgtFrame="_blank" w:history="1">
        <w:r w:rsidRPr="00D82C20">
          <w:rPr>
            <w:rStyle w:val="Hyperlink"/>
            <w:color w:val="000000" w:themeColor="text1"/>
          </w:rPr>
          <w:t>Mark 14:56</w:t>
        </w:r>
      </w:hyperlink>
      <w:r w:rsidRPr="00D82C20">
        <w:rPr>
          <w:color w:val="000000" w:themeColor="text1"/>
        </w:rPr>
        <w:t>), and Stephen (</w:t>
      </w:r>
      <w:hyperlink r:id="rId44" w:tgtFrame="_blank" w:history="1">
        <w:r w:rsidRPr="00D82C20">
          <w:rPr>
            <w:rStyle w:val="Hyperlink"/>
            <w:color w:val="000000" w:themeColor="text1"/>
          </w:rPr>
          <w:t>Acts 6:13</w:t>
        </w:r>
      </w:hyperlink>
      <w:r w:rsidRPr="00D82C20">
        <w:rPr>
          <w:color w:val="000000" w:themeColor="text1"/>
        </w:rPr>
        <w:t xml:space="preserve">). </w:t>
      </w:r>
    </w:p>
    <w:p w14:paraId="3D4A7AB5" w14:textId="77777777" w:rsidR="00FF553C" w:rsidRDefault="00A22A15" w:rsidP="00D82C20">
      <w:pPr>
        <w:jc w:val="both"/>
        <w:rPr>
          <w:color w:val="000000" w:themeColor="text1"/>
        </w:rPr>
      </w:pPr>
      <w:r w:rsidRPr="00D82C20">
        <w:rPr>
          <w:color w:val="000000" w:themeColor="text1"/>
        </w:rPr>
        <w:t>When the wicked Queen Jezebel wished to procure a vineyard for her sulking husband, </w:t>
      </w:r>
      <w:hyperlink r:id="rId45" w:history="1">
        <w:r w:rsidRPr="00D82C20">
          <w:rPr>
            <w:rStyle w:val="Hyperlink"/>
            <w:color w:val="000000" w:themeColor="text1"/>
          </w:rPr>
          <w:t>King Ahab</w:t>
        </w:r>
      </w:hyperlink>
      <w:r w:rsidRPr="00D82C20">
        <w:rPr>
          <w:color w:val="000000" w:themeColor="text1"/>
        </w:rPr>
        <w:t xml:space="preserve">, she employed two false witnesses. Naboth, the rightful owner of the vineyard, was seated in an honorable place on a day of fasting, but “then two scoundrels came and sat opposite him and brought charges against Naboth before the people, saying, ‘Naboth has </w:t>
      </w:r>
      <w:r w:rsidRPr="00D82C20">
        <w:rPr>
          <w:color w:val="000000" w:themeColor="text1"/>
        </w:rPr>
        <w:lastRenderedPageBreak/>
        <w:t>cursed both God and the king.’ So they took him outside the city and stoned him to death” (</w:t>
      </w:r>
      <w:hyperlink r:id="rId46" w:tgtFrame="_blank" w:history="1">
        <w:r w:rsidRPr="00D82C20">
          <w:rPr>
            <w:rStyle w:val="Hyperlink"/>
            <w:color w:val="000000" w:themeColor="text1"/>
          </w:rPr>
          <w:t>1 Kings 21:13</w:t>
        </w:r>
      </w:hyperlink>
      <w:r w:rsidRPr="00D82C20">
        <w:rPr>
          <w:color w:val="000000" w:themeColor="text1"/>
        </w:rPr>
        <w:t xml:space="preserve">). </w:t>
      </w:r>
    </w:p>
    <w:p w14:paraId="0954AC2D" w14:textId="05B2F415" w:rsidR="00A22A15" w:rsidRDefault="00A22A15" w:rsidP="00D82C20">
      <w:pPr>
        <w:jc w:val="both"/>
        <w:rPr>
          <w:color w:val="000000" w:themeColor="text1"/>
        </w:rPr>
      </w:pPr>
      <w:r w:rsidRPr="00D82C20">
        <w:rPr>
          <w:color w:val="000000" w:themeColor="text1"/>
        </w:rPr>
        <w:t xml:space="preserve">What the “scoundrels” said against Naboth was </w:t>
      </w:r>
      <w:proofErr w:type="gramStart"/>
      <w:r w:rsidRPr="00D82C20">
        <w:rPr>
          <w:color w:val="000000" w:themeColor="text1"/>
        </w:rPr>
        <w:t>absolutely untrue</w:t>
      </w:r>
      <w:proofErr w:type="gramEnd"/>
      <w:r w:rsidRPr="00D82C20">
        <w:rPr>
          <w:color w:val="000000" w:themeColor="text1"/>
        </w:rPr>
        <w:t>; they were bearing false witness with impunity and with the queen’s blessing. As a result, an innocent man was killed. When a person is righteous and his enemies can find nothing with which to blame him, bearing false witness is a common weapon.</w:t>
      </w:r>
    </w:p>
    <w:p w14:paraId="09057993" w14:textId="549C0514" w:rsidR="00FF553C" w:rsidRPr="00FF553C" w:rsidRDefault="00FF553C" w:rsidP="00D82C20">
      <w:pPr>
        <w:jc w:val="both"/>
        <w:rPr>
          <w:b/>
          <w:bCs/>
          <w:color w:val="000000" w:themeColor="text1"/>
        </w:rPr>
      </w:pPr>
      <w:r w:rsidRPr="00FF553C">
        <w:rPr>
          <w:b/>
          <w:bCs/>
          <w:color w:val="000000" w:themeColor="text1"/>
        </w:rPr>
        <w:t>Bible Verses About False Witnesses</w:t>
      </w:r>
    </w:p>
    <w:p w14:paraId="5AB496C3" w14:textId="77777777" w:rsidR="005B266A" w:rsidRPr="005B266A" w:rsidRDefault="005B266A" w:rsidP="005B266A">
      <w:pPr>
        <w:rPr>
          <w:color w:val="000000" w:themeColor="text1"/>
          <w:lang w:val="x-none"/>
        </w:rPr>
      </w:pPr>
      <w:r w:rsidRPr="005B266A">
        <w:rPr>
          <w:color w:val="000000" w:themeColor="text1"/>
          <w:lang w:val="x-none"/>
        </w:rPr>
        <w:t xml:space="preserve">Exo_20:16  Thou shalt not bear false witness against thy </w:t>
      </w:r>
      <w:proofErr w:type="spellStart"/>
      <w:r w:rsidRPr="005B266A">
        <w:rPr>
          <w:color w:val="000000" w:themeColor="text1"/>
          <w:lang w:val="x-none"/>
        </w:rPr>
        <w:t>neighbour</w:t>
      </w:r>
      <w:proofErr w:type="spellEnd"/>
      <w:r w:rsidRPr="005B266A">
        <w:rPr>
          <w:color w:val="000000" w:themeColor="text1"/>
          <w:lang w:val="x-none"/>
        </w:rPr>
        <w:t>.</w:t>
      </w:r>
    </w:p>
    <w:p w14:paraId="5D088AE8" w14:textId="77777777" w:rsidR="005B266A" w:rsidRPr="005B266A" w:rsidRDefault="005B266A" w:rsidP="005B266A">
      <w:pPr>
        <w:rPr>
          <w:color w:val="000000" w:themeColor="text1"/>
          <w:lang w:val="x-none"/>
        </w:rPr>
      </w:pPr>
      <w:r w:rsidRPr="005B266A">
        <w:rPr>
          <w:color w:val="000000" w:themeColor="text1"/>
          <w:lang w:val="x-none"/>
        </w:rPr>
        <w:t xml:space="preserve">Deu_5:20  Neither shalt thou bear false witness against thy </w:t>
      </w:r>
      <w:proofErr w:type="spellStart"/>
      <w:r w:rsidRPr="005B266A">
        <w:rPr>
          <w:color w:val="000000" w:themeColor="text1"/>
          <w:lang w:val="x-none"/>
        </w:rPr>
        <w:t>neighbour</w:t>
      </w:r>
      <w:proofErr w:type="spellEnd"/>
      <w:r w:rsidRPr="005B266A">
        <w:rPr>
          <w:color w:val="000000" w:themeColor="text1"/>
          <w:lang w:val="x-none"/>
        </w:rPr>
        <w:t>.</w:t>
      </w:r>
    </w:p>
    <w:p w14:paraId="2BC5DED8" w14:textId="77777777" w:rsidR="005B266A" w:rsidRPr="005B266A" w:rsidRDefault="005B266A" w:rsidP="005B266A">
      <w:pPr>
        <w:rPr>
          <w:color w:val="000000" w:themeColor="text1"/>
          <w:lang w:val="x-none"/>
        </w:rPr>
      </w:pPr>
      <w:r w:rsidRPr="005B266A">
        <w:rPr>
          <w:color w:val="000000" w:themeColor="text1"/>
          <w:lang w:val="x-none"/>
        </w:rPr>
        <w:t xml:space="preserve">Deu_19:16  If a false witness rise up against any man to testify against him </w:t>
      </w:r>
      <w:r w:rsidRPr="005B266A">
        <w:rPr>
          <w:i/>
          <w:iCs/>
          <w:color w:val="000000" w:themeColor="text1"/>
          <w:lang w:val="x-none"/>
        </w:rPr>
        <w:t>that which is</w:t>
      </w:r>
      <w:r w:rsidRPr="005B266A">
        <w:rPr>
          <w:color w:val="000000" w:themeColor="text1"/>
          <w:lang w:val="x-none"/>
        </w:rPr>
        <w:t xml:space="preserve"> wrong;</w:t>
      </w:r>
    </w:p>
    <w:p w14:paraId="6102C1E9" w14:textId="77777777" w:rsidR="005B266A" w:rsidRPr="005B266A" w:rsidRDefault="005B266A" w:rsidP="005B266A">
      <w:pPr>
        <w:rPr>
          <w:color w:val="000000" w:themeColor="text1"/>
          <w:lang w:val="x-none"/>
        </w:rPr>
      </w:pPr>
      <w:r w:rsidRPr="005B266A">
        <w:rPr>
          <w:color w:val="000000" w:themeColor="text1"/>
          <w:lang w:val="x-none"/>
        </w:rPr>
        <w:t xml:space="preserve">Deu_19:18  And the judges shall make diligent inquisition: and, behold, </w:t>
      </w:r>
      <w:r w:rsidRPr="005B266A">
        <w:rPr>
          <w:i/>
          <w:iCs/>
          <w:color w:val="000000" w:themeColor="text1"/>
          <w:lang w:val="x-none"/>
        </w:rPr>
        <w:t>if</w:t>
      </w:r>
      <w:r w:rsidRPr="005B266A">
        <w:rPr>
          <w:color w:val="000000" w:themeColor="text1"/>
          <w:lang w:val="x-none"/>
        </w:rPr>
        <w:t xml:space="preserve"> the witness </w:t>
      </w:r>
      <w:r w:rsidRPr="005B266A">
        <w:rPr>
          <w:i/>
          <w:iCs/>
          <w:color w:val="000000" w:themeColor="text1"/>
          <w:lang w:val="x-none"/>
        </w:rPr>
        <w:t>be</w:t>
      </w:r>
      <w:r w:rsidRPr="005B266A">
        <w:rPr>
          <w:color w:val="000000" w:themeColor="text1"/>
          <w:lang w:val="x-none"/>
        </w:rPr>
        <w:t xml:space="preserve"> a false witness, </w:t>
      </w:r>
      <w:r w:rsidRPr="005B266A">
        <w:rPr>
          <w:i/>
          <w:iCs/>
          <w:color w:val="000000" w:themeColor="text1"/>
          <w:lang w:val="x-none"/>
        </w:rPr>
        <w:t>and</w:t>
      </w:r>
      <w:r w:rsidRPr="005B266A">
        <w:rPr>
          <w:color w:val="000000" w:themeColor="text1"/>
          <w:lang w:val="x-none"/>
        </w:rPr>
        <w:t xml:space="preserve"> hath testified falsely against his brother;</w:t>
      </w:r>
    </w:p>
    <w:p w14:paraId="41D5DF63" w14:textId="77777777" w:rsidR="005B266A" w:rsidRPr="005B266A" w:rsidRDefault="005B266A" w:rsidP="005B266A">
      <w:pPr>
        <w:rPr>
          <w:color w:val="000000" w:themeColor="text1"/>
          <w:lang w:val="x-none"/>
        </w:rPr>
      </w:pPr>
      <w:r w:rsidRPr="005B266A">
        <w:rPr>
          <w:color w:val="000000" w:themeColor="text1"/>
          <w:lang w:val="x-none"/>
        </w:rPr>
        <w:t xml:space="preserve">Pro_6:19  A false witness </w:t>
      </w:r>
      <w:r w:rsidRPr="005B266A">
        <w:rPr>
          <w:i/>
          <w:iCs/>
          <w:color w:val="000000" w:themeColor="text1"/>
          <w:lang w:val="x-none"/>
        </w:rPr>
        <w:t>that</w:t>
      </w:r>
      <w:r w:rsidRPr="005B266A">
        <w:rPr>
          <w:color w:val="000000" w:themeColor="text1"/>
          <w:lang w:val="x-none"/>
        </w:rPr>
        <w:t xml:space="preserve"> </w:t>
      </w:r>
      <w:proofErr w:type="spellStart"/>
      <w:r w:rsidRPr="005B266A">
        <w:rPr>
          <w:color w:val="000000" w:themeColor="text1"/>
          <w:lang w:val="x-none"/>
        </w:rPr>
        <w:t>speaketh</w:t>
      </w:r>
      <w:proofErr w:type="spellEnd"/>
      <w:r w:rsidRPr="005B266A">
        <w:rPr>
          <w:color w:val="000000" w:themeColor="text1"/>
          <w:lang w:val="x-none"/>
        </w:rPr>
        <w:t xml:space="preserve"> lies, and he that soweth discord among brethren.</w:t>
      </w:r>
    </w:p>
    <w:p w14:paraId="44E7A757" w14:textId="77777777" w:rsidR="005B266A" w:rsidRPr="005B266A" w:rsidRDefault="005B266A" w:rsidP="005B266A">
      <w:pPr>
        <w:rPr>
          <w:color w:val="000000" w:themeColor="text1"/>
          <w:lang w:val="x-none"/>
        </w:rPr>
      </w:pPr>
      <w:r w:rsidRPr="005B266A">
        <w:rPr>
          <w:color w:val="000000" w:themeColor="text1"/>
          <w:lang w:val="x-none"/>
        </w:rPr>
        <w:t xml:space="preserve">Pro_12:17  </w:t>
      </w:r>
      <w:r w:rsidRPr="005B266A">
        <w:rPr>
          <w:i/>
          <w:iCs/>
          <w:color w:val="000000" w:themeColor="text1"/>
          <w:lang w:val="x-none"/>
        </w:rPr>
        <w:t>He that</w:t>
      </w:r>
      <w:r w:rsidRPr="005B266A">
        <w:rPr>
          <w:color w:val="000000" w:themeColor="text1"/>
          <w:lang w:val="x-none"/>
        </w:rPr>
        <w:t xml:space="preserve"> </w:t>
      </w:r>
      <w:proofErr w:type="spellStart"/>
      <w:r w:rsidRPr="005B266A">
        <w:rPr>
          <w:color w:val="000000" w:themeColor="text1"/>
          <w:lang w:val="x-none"/>
        </w:rPr>
        <w:t>speaketh</w:t>
      </w:r>
      <w:proofErr w:type="spellEnd"/>
      <w:r w:rsidRPr="005B266A">
        <w:rPr>
          <w:color w:val="000000" w:themeColor="text1"/>
          <w:lang w:val="x-none"/>
        </w:rPr>
        <w:t xml:space="preserve"> truth </w:t>
      </w:r>
      <w:proofErr w:type="spellStart"/>
      <w:r w:rsidRPr="005B266A">
        <w:rPr>
          <w:color w:val="000000" w:themeColor="text1"/>
          <w:lang w:val="x-none"/>
        </w:rPr>
        <w:t>sheweth</w:t>
      </w:r>
      <w:proofErr w:type="spellEnd"/>
      <w:r w:rsidRPr="005B266A">
        <w:rPr>
          <w:color w:val="000000" w:themeColor="text1"/>
          <w:lang w:val="x-none"/>
        </w:rPr>
        <w:t xml:space="preserve"> forth righteousness: but a false witness deceit.</w:t>
      </w:r>
    </w:p>
    <w:p w14:paraId="060B8E4C" w14:textId="77777777" w:rsidR="005B266A" w:rsidRPr="005B266A" w:rsidRDefault="005B266A" w:rsidP="005B266A">
      <w:pPr>
        <w:rPr>
          <w:color w:val="000000" w:themeColor="text1"/>
          <w:lang w:val="x-none"/>
        </w:rPr>
      </w:pPr>
      <w:r w:rsidRPr="005B266A">
        <w:rPr>
          <w:color w:val="000000" w:themeColor="text1"/>
          <w:lang w:val="x-none"/>
        </w:rPr>
        <w:t>Pro_14:5  A faithful witness will not lie: but a false witness will utter lies.</w:t>
      </w:r>
    </w:p>
    <w:p w14:paraId="045EBD59" w14:textId="77777777" w:rsidR="005B266A" w:rsidRPr="005B266A" w:rsidRDefault="005B266A" w:rsidP="005B266A">
      <w:pPr>
        <w:rPr>
          <w:color w:val="000000" w:themeColor="text1"/>
          <w:lang w:val="x-none"/>
        </w:rPr>
      </w:pPr>
      <w:r w:rsidRPr="005B266A">
        <w:rPr>
          <w:color w:val="000000" w:themeColor="text1"/>
          <w:lang w:val="x-none"/>
        </w:rPr>
        <w:t xml:space="preserve">Pro_19:5  A false witness shall not be unpunished, and </w:t>
      </w:r>
      <w:r w:rsidRPr="005B266A">
        <w:rPr>
          <w:i/>
          <w:iCs/>
          <w:color w:val="000000" w:themeColor="text1"/>
          <w:lang w:val="x-none"/>
        </w:rPr>
        <w:t>he that</w:t>
      </w:r>
      <w:r w:rsidRPr="005B266A">
        <w:rPr>
          <w:color w:val="000000" w:themeColor="text1"/>
          <w:lang w:val="x-none"/>
        </w:rPr>
        <w:t xml:space="preserve"> </w:t>
      </w:r>
      <w:proofErr w:type="spellStart"/>
      <w:r w:rsidRPr="005B266A">
        <w:rPr>
          <w:color w:val="000000" w:themeColor="text1"/>
          <w:lang w:val="x-none"/>
        </w:rPr>
        <w:t>speaketh</w:t>
      </w:r>
      <w:proofErr w:type="spellEnd"/>
      <w:r w:rsidRPr="005B266A">
        <w:rPr>
          <w:color w:val="000000" w:themeColor="text1"/>
          <w:lang w:val="x-none"/>
        </w:rPr>
        <w:t xml:space="preserve"> lies shall not escape.</w:t>
      </w:r>
    </w:p>
    <w:p w14:paraId="4192BA9A" w14:textId="77777777" w:rsidR="005B266A" w:rsidRPr="005B266A" w:rsidRDefault="005B266A" w:rsidP="005B266A">
      <w:pPr>
        <w:rPr>
          <w:color w:val="000000" w:themeColor="text1"/>
          <w:lang w:val="x-none"/>
        </w:rPr>
      </w:pPr>
      <w:r w:rsidRPr="005B266A">
        <w:rPr>
          <w:color w:val="000000" w:themeColor="text1"/>
          <w:lang w:val="x-none"/>
        </w:rPr>
        <w:t xml:space="preserve">Pro_19:9  A false witness shall not be unpunished, and </w:t>
      </w:r>
      <w:r w:rsidRPr="005B266A">
        <w:rPr>
          <w:i/>
          <w:iCs/>
          <w:color w:val="000000" w:themeColor="text1"/>
          <w:lang w:val="x-none"/>
        </w:rPr>
        <w:t>he that</w:t>
      </w:r>
      <w:r w:rsidRPr="005B266A">
        <w:rPr>
          <w:color w:val="000000" w:themeColor="text1"/>
          <w:lang w:val="x-none"/>
        </w:rPr>
        <w:t xml:space="preserve"> </w:t>
      </w:r>
      <w:proofErr w:type="spellStart"/>
      <w:r w:rsidRPr="005B266A">
        <w:rPr>
          <w:color w:val="000000" w:themeColor="text1"/>
          <w:lang w:val="x-none"/>
        </w:rPr>
        <w:t>speaketh</w:t>
      </w:r>
      <w:proofErr w:type="spellEnd"/>
      <w:r w:rsidRPr="005B266A">
        <w:rPr>
          <w:color w:val="000000" w:themeColor="text1"/>
          <w:lang w:val="x-none"/>
        </w:rPr>
        <w:t xml:space="preserve"> lies shall perish.</w:t>
      </w:r>
    </w:p>
    <w:p w14:paraId="350D736C" w14:textId="77777777" w:rsidR="005B266A" w:rsidRPr="005B266A" w:rsidRDefault="005B266A" w:rsidP="005B266A">
      <w:pPr>
        <w:rPr>
          <w:color w:val="000000" w:themeColor="text1"/>
          <w:lang w:val="x-none"/>
        </w:rPr>
      </w:pPr>
      <w:r w:rsidRPr="005B266A">
        <w:rPr>
          <w:color w:val="000000" w:themeColor="text1"/>
          <w:lang w:val="x-none"/>
        </w:rPr>
        <w:t xml:space="preserve">Pro_21:28  A false witness shall perish: but the man that heareth </w:t>
      </w:r>
      <w:proofErr w:type="spellStart"/>
      <w:r w:rsidRPr="005B266A">
        <w:rPr>
          <w:color w:val="000000" w:themeColor="text1"/>
          <w:lang w:val="x-none"/>
        </w:rPr>
        <w:t>speaketh</w:t>
      </w:r>
      <w:proofErr w:type="spellEnd"/>
      <w:r w:rsidRPr="005B266A">
        <w:rPr>
          <w:color w:val="000000" w:themeColor="text1"/>
          <w:lang w:val="x-none"/>
        </w:rPr>
        <w:t xml:space="preserve"> constantly.</w:t>
      </w:r>
    </w:p>
    <w:p w14:paraId="6011C907" w14:textId="77777777" w:rsidR="005B266A" w:rsidRPr="005B266A" w:rsidRDefault="005B266A" w:rsidP="005B266A">
      <w:pPr>
        <w:rPr>
          <w:color w:val="000000" w:themeColor="text1"/>
          <w:lang w:val="x-none"/>
        </w:rPr>
      </w:pPr>
      <w:r w:rsidRPr="005B266A">
        <w:rPr>
          <w:color w:val="000000" w:themeColor="text1"/>
          <w:lang w:val="x-none"/>
        </w:rPr>
        <w:t xml:space="preserve">Pro_25:18  A man that </w:t>
      </w:r>
      <w:proofErr w:type="spellStart"/>
      <w:r w:rsidRPr="005B266A">
        <w:rPr>
          <w:color w:val="000000" w:themeColor="text1"/>
          <w:lang w:val="x-none"/>
        </w:rPr>
        <w:t>beareth</w:t>
      </w:r>
      <w:proofErr w:type="spellEnd"/>
      <w:r w:rsidRPr="005B266A">
        <w:rPr>
          <w:color w:val="000000" w:themeColor="text1"/>
          <w:lang w:val="x-none"/>
        </w:rPr>
        <w:t xml:space="preserve"> false witness against his </w:t>
      </w:r>
      <w:proofErr w:type="spellStart"/>
      <w:r w:rsidRPr="005B266A">
        <w:rPr>
          <w:color w:val="000000" w:themeColor="text1"/>
          <w:lang w:val="x-none"/>
        </w:rPr>
        <w:t>neighbour</w:t>
      </w:r>
      <w:proofErr w:type="spellEnd"/>
      <w:r w:rsidRPr="005B266A">
        <w:rPr>
          <w:color w:val="000000" w:themeColor="text1"/>
          <w:lang w:val="x-none"/>
        </w:rPr>
        <w:t xml:space="preserve"> </w:t>
      </w:r>
      <w:r w:rsidRPr="005B266A">
        <w:rPr>
          <w:i/>
          <w:iCs/>
          <w:color w:val="000000" w:themeColor="text1"/>
          <w:lang w:val="x-none"/>
        </w:rPr>
        <w:t>is</w:t>
      </w:r>
      <w:r w:rsidRPr="005B266A">
        <w:rPr>
          <w:color w:val="000000" w:themeColor="text1"/>
          <w:lang w:val="x-none"/>
        </w:rPr>
        <w:t xml:space="preserve"> a maul, and a sword, and a sharp arrow.</w:t>
      </w:r>
    </w:p>
    <w:p w14:paraId="255A06BC" w14:textId="77777777" w:rsidR="005B266A" w:rsidRPr="005B266A" w:rsidRDefault="005B266A" w:rsidP="005B266A">
      <w:pPr>
        <w:rPr>
          <w:color w:val="000000" w:themeColor="text1"/>
          <w:lang w:val="x-none"/>
        </w:rPr>
      </w:pPr>
      <w:r w:rsidRPr="005B266A">
        <w:rPr>
          <w:color w:val="000000" w:themeColor="text1"/>
          <w:lang w:val="x-none"/>
        </w:rPr>
        <w:lastRenderedPageBreak/>
        <w:t>Mat_15:19  For out of the heart proceed evil thoughts, murders, adulteries, fornications, thefts, false witness, blasphemies:</w:t>
      </w:r>
    </w:p>
    <w:p w14:paraId="09C11113" w14:textId="77777777" w:rsidR="005B266A" w:rsidRPr="005B266A" w:rsidRDefault="005B266A" w:rsidP="005B266A">
      <w:pPr>
        <w:rPr>
          <w:color w:val="000000" w:themeColor="text1"/>
          <w:lang w:val="x-none"/>
        </w:rPr>
      </w:pPr>
      <w:r w:rsidRPr="005B266A">
        <w:rPr>
          <w:color w:val="000000" w:themeColor="text1"/>
          <w:lang w:val="x-none"/>
        </w:rPr>
        <w:t>Mat_19:18  He saith unto him, Which? Jesus said, Thou shalt do no murder, Thou shalt not commit adultery, Thou shalt not steal, Thou shalt not bear false witness,</w:t>
      </w:r>
    </w:p>
    <w:p w14:paraId="4EB8B0E9" w14:textId="77777777" w:rsidR="005B266A" w:rsidRPr="005B266A" w:rsidRDefault="005B266A" w:rsidP="005B266A">
      <w:pPr>
        <w:rPr>
          <w:color w:val="000000" w:themeColor="text1"/>
          <w:lang w:val="x-none"/>
        </w:rPr>
      </w:pPr>
      <w:r w:rsidRPr="005B266A">
        <w:rPr>
          <w:color w:val="000000" w:themeColor="text1"/>
          <w:lang w:val="x-none"/>
        </w:rPr>
        <w:t>Mat_26:59  Now the chief priests, and elders, and all the council, sought false witness against Jesus, to put him to death;</w:t>
      </w:r>
    </w:p>
    <w:p w14:paraId="1E67BE87" w14:textId="77777777" w:rsidR="005B266A" w:rsidRPr="005B266A" w:rsidRDefault="005B266A" w:rsidP="005B266A">
      <w:pPr>
        <w:rPr>
          <w:color w:val="000000" w:themeColor="text1"/>
          <w:lang w:val="x-none"/>
        </w:rPr>
      </w:pPr>
      <w:r w:rsidRPr="005B266A">
        <w:rPr>
          <w:color w:val="000000" w:themeColor="text1"/>
          <w:lang w:val="x-none"/>
        </w:rPr>
        <w:t xml:space="preserve">Mrk_10:19  Thou knowest the commandments, Do not commit adultery, Do not kill, Do not steal, Do not bear false witness, Defraud not, </w:t>
      </w:r>
      <w:proofErr w:type="spellStart"/>
      <w:r w:rsidRPr="005B266A">
        <w:rPr>
          <w:color w:val="000000" w:themeColor="text1"/>
          <w:lang w:val="x-none"/>
        </w:rPr>
        <w:t>Honour</w:t>
      </w:r>
      <w:proofErr w:type="spellEnd"/>
      <w:r w:rsidRPr="005B266A">
        <w:rPr>
          <w:color w:val="000000" w:themeColor="text1"/>
          <w:lang w:val="x-none"/>
        </w:rPr>
        <w:t xml:space="preserve"> thy father and mother.</w:t>
      </w:r>
    </w:p>
    <w:p w14:paraId="0D04F964" w14:textId="77777777" w:rsidR="005B266A" w:rsidRPr="005B266A" w:rsidRDefault="005B266A" w:rsidP="005B266A">
      <w:pPr>
        <w:rPr>
          <w:color w:val="000000" w:themeColor="text1"/>
          <w:lang w:val="x-none"/>
        </w:rPr>
      </w:pPr>
      <w:r w:rsidRPr="005B266A">
        <w:rPr>
          <w:color w:val="000000" w:themeColor="text1"/>
          <w:lang w:val="x-none"/>
        </w:rPr>
        <w:t>Mrk_14:56  For many bare false witness against him, but their witness agreed not together.</w:t>
      </w:r>
    </w:p>
    <w:p w14:paraId="12E03B96" w14:textId="77777777" w:rsidR="005B266A" w:rsidRPr="005B266A" w:rsidRDefault="005B266A" w:rsidP="005B266A">
      <w:pPr>
        <w:rPr>
          <w:color w:val="000000" w:themeColor="text1"/>
          <w:lang w:val="x-none"/>
        </w:rPr>
      </w:pPr>
      <w:r w:rsidRPr="005B266A">
        <w:rPr>
          <w:color w:val="000000" w:themeColor="text1"/>
          <w:lang w:val="x-none"/>
        </w:rPr>
        <w:t>Mrk_14:57  And there arose certain, and bare false witness against him, saying,</w:t>
      </w:r>
    </w:p>
    <w:p w14:paraId="3F5A9D31" w14:textId="77777777" w:rsidR="005B266A" w:rsidRPr="005B266A" w:rsidRDefault="005B266A" w:rsidP="005B266A">
      <w:pPr>
        <w:rPr>
          <w:color w:val="000000" w:themeColor="text1"/>
          <w:lang w:val="x-none"/>
        </w:rPr>
      </w:pPr>
      <w:r w:rsidRPr="005B266A">
        <w:rPr>
          <w:color w:val="000000" w:themeColor="text1"/>
          <w:lang w:val="x-none"/>
        </w:rPr>
        <w:t xml:space="preserve">Luk_18:20  Thou knowest the commandments, Do not commit adultery, Do not kill, Do not steal, Do not bear false witness, </w:t>
      </w:r>
      <w:proofErr w:type="spellStart"/>
      <w:r w:rsidRPr="005B266A">
        <w:rPr>
          <w:color w:val="000000" w:themeColor="text1"/>
          <w:lang w:val="x-none"/>
        </w:rPr>
        <w:t>Honour</w:t>
      </w:r>
      <w:proofErr w:type="spellEnd"/>
      <w:r w:rsidRPr="005B266A">
        <w:rPr>
          <w:color w:val="000000" w:themeColor="text1"/>
          <w:lang w:val="x-none"/>
        </w:rPr>
        <w:t xml:space="preserve"> thy father and thy mother.</w:t>
      </w:r>
    </w:p>
    <w:p w14:paraId="53044387" w14:textId="70627629" w:rsidR="005B266A" w:rsidRPr="00D82C20" w:rsidRDefault="005B266A" w:rsidP="00A95947">
      <w:pPr>
        <w:rPr>
          <w:color w:val="000000" w:themeColor="text1"/>
          <w:lang w:val="x-none"/>
        </w:rPr>
      </w:pPr>
      <w:r w:rsidRPr="00D82C20">
        <w:rPr>
          <w:color w:val="000000" w:themeColor="text1"/>
          <w:lang w:val="x-none"/>
        </w:rPr>
        <w:t xml:space="preserve">Rom_13:9  For this, Thou shalt not commit adultery, Thou shalt not kill, Thou shalt not steal, Thou shalt not bear false witness, Thou shalt not covet; and if </w:t>
      </w:r>
      <w:r w:rsidRPr="00D82C20">
        <w:rPr>
          <w:i/>
          <w:iCs/>
          <w:color w:val="000000" w:themeColor="text1"/>
          <w:lang w:val="x-none"/>
        </w:rPr>
        <w:t>there be</w:t>
      </w:r>
      <w:r w:rsidRPr="00D82C20">
        <w:rPr>
          <w:color w:val="000000" w:themeColor="text1"/>
          <w:lang w:val="x-none"/>
        </w:rPr>
        <w:t xml:space="preserve"> any other commandment, it is briefly comprehended in this saying, namely, Thou shalt love thy </w:t>
      </w:r>
      <w:r w:rsidRPr="00D82C20">
        <w:rPr>
          <w:color w:val="000000" w:themeColor="text1"/>
          <w:lang w:val="x-none"/>
        </w:rPr>
        <w:t>neighbor</w:t>
      </w:r>
      <w:r w:rsidRPr="00D82C20">
        <w:rPr>
          <w:color w:val="000000" w:themeColor="text1"/>
          <w:lang w:val="x-none"/>
        </w:rPr>
        <w:t xml:space="preserve"> as thyself.</w:t>
      </w:r>
    </w:p>
    <w:p w14:paraId="20835ABB" w14:textId="6A3C69E9" w:rsidR="00FF553C" w:rsidRPr="00D82C20" w:rsidRDefault="00FF553C" w:rsidP="00A95947">
      <w:pPr>
        <w:rPr>
          <w:color w:val="000000" w:themeColor="text1"/>
          <w:lang w:val="x-none"/>
        </w:rPr>
      </w:pPr>
      <w:r>
        <w:rPr>
          <w:color w:val="000000" w:themeColor="text1"/>
          <w:lang w:val="x-none"/>
        </w:rPr>
        <w:t xml:space="preserve"> </w:t>
      </w:r>
    </w:p>
    <w:p w14:paraId="15F691A6" w14:textId="54A4D821" w:rsidR="00A95947" w:rsidRPr="00D82C20" w:rsidRDefault="00A95947" w:rsidP="00A95947">
      <w:pPr>
        <w:rPr>
          <w:color w:val="000000" w:themeColor="text1"/>
        </w:rPr>
      </w:pPr>
      <w:r w:rsidRPr="00FF553C">
        <w:rPr>
          <w:b/>
          <w:bCs/>
          <w:color w:val="000000" w:themeColor="text1"/>
        </w:rPr>
        <w:t>Why People Slander, Judge and Gossip</w:t>
      </w:r>
      <w:r w:rsidRPr="00D82C20">
        <w:rPr>
          <w:color w:val="000000" w:themeColor="text1"/>
        </w:rPr>
        <w:t>:</w:t>
      </w:r>
    </w:p>
    <w:p w14:paraId="2F3E4BF1" w14:textId="77777777" w:rsidR="00A95947" w:rsidRPr="00D82C20" w:rsidRDefault="00A95947" w:rsidP="00A95947">
      <w:pPr>
        <w:rPr>
          <w:color w:val="000000" w:themeColor="text1"/>
        </w:rPr>
      </w:pPr>
      <w:r w:rsidRPr="00D82C20">
        <w:rPr>
          <w:color w:val="000000" w:themeColor="text1"/>
        </w:rPr>
        <w:t>•</w:t>
      </w:r>
      <w:r w:rsidRPr="00D82C20">
        <w:rPr>
          <w:color w:val="000000" w:themeColor="text1"/>
        </w:rPr>
        <w:tab/>
        <w:t xml:space="preserve">Insecurity and low self-esteem: </w:t>
      </w:r>
    </w:p>
    <w:p w14:paraId="03F42071" w14:textId="77777777" w:rsidR="00A95947" w:rsidRPr="00D82C20" w:rsidRDefault="00A95947" w:rsidP="00A95947">
      <w:pPr>
        <w:rPr>
          <w:color w:val="000000" w:themeColor="text1"/>
        </w:rPr>
      </w:pPr>
      <w:r w:rsidRPr="00D82C20">
        <w:rPr>
          <w:color w:val="000000" w:themeColor="text1"/>
        </w:rPr>
        <w:t xml:space="preserve">Judging others can be a way to boost one's own self-worth by finding flaws in others, which provides a temporary feeling of superiority. This is often a defense mechanism against personal feelings of inadequacy. </w:t>
      </w:r>
    </w:p>
    <w:p w14:paraId="478D31E4" w14:textId="77777777" w:rsidR="00A95947" w:rsidRPr="00D82C20" w:rsidRDefault="00A95947" w:rsidP="00A95947">
      <w:pPr>
        <w:rPr>
          <w:color w:val="000000" w:themeColor="text1"/>
        </w:rPr>
      </w:pPr>
      <w:r w:rsidRPr="00D82C20">
        <w:rPr>
          <w:color w:val="000000" w:themeColor="text1"/>
        </w:rPr>
        <w:t>•</w:t>
      </w:r>
      <w:r w:rsidRPr="00D82C20">
        <w:rPr>
          <w:color w:val="000000" w:themeColor="text1"/>
        </w:rPr>
        <w:tab/>
        <w:t xml:space="preserve">Projection: </w:t>
      </w:r>
    </w:p>
    <w:p w14:paraId="0EBFE36E" w14:textId="77777777" w:rsidR="00A95947" w:rsidRPr="00D82C20" w:rsidRDefault="00A95947" w:rsidP="00A95947">
      <w:pPr>
        <w:rPr>
          <w:color w:val="000000" w:themeColor="text1"/>
        </w:rPr>
      </w:pPr>
      <w:r w:rsidRPr="00D82C20">
        <w:rPr>
          <w:color w:val="000000" w:themeColor="text1"/>
        </w:rPr>
        <w:lastRenderedPageBreak/>
        <w:t xml:space="preserve">People tend to judge others for qualities they cannot </w:t>
      </w:r>
      <w:proofErr w:type="gramStart"/>
      <w:r w:rsidRPr="00D82C20">
        <w:rPr>
          <w:color w:val="000000" w:themeColor="text1"/>
        </w:rPr>
        <w:t>accept in</w:t>
      </w:r>
      <w:proofErr w:type="gramEnd"/>
      <w:r w:rsidRPr="00D82C20">
        <w:rPr>
          <w:color w:val="000000" w:themeColor="text1"/>
        </w:rPr>
        <w:t xml:space="preserve"> themselves. By criticizing others, they are projecting their own hidden insecurities or negative traits onto someone else. </w:t>
      </w:r>
    </w:p>
    <w:p w14:paraId="7284A024" w14:textId="77777777" w:rsidR="00A95947" w:rsidRPr="00D82C20" w:rsidRDefault="00A95947" w:rsidP="00A95947">
      <w:pPr>
        <w:rPr>
          <w:color w:val="000000" w:themeColor="text1"/>
        </w:rPr>
      </w:pPr>
      <w:r w:rsidRPr="00D82C20">
        <w:rPr>
          <w:color w:val="000000" w:themeColor="text1"/>
        </w:rPr>
        <w:t>•</w:t>
      </w:r>
      <w:r w:rsidRPr="00D82C20">
        <w:rPr>
          <w:color w:val="000000" w:themeColor="text1"/>
        </w:rPr>
        <w:tab/>
        <w:t xml:space="preserve">Feeling superior: </w:t>
      </w:r>
    </w:p>
    <w:p w14:paraId="65007339" w14:textId="77777777" w:rsidR="00A95947" w:rsidRPr="00D82C20" w:rsidRDefault="00A95947" w:rsidP="00A95947">
      <w:pPr>
        <w:rPr>
          <w:color w:val="000000" w:themeColor="text1"/>
        </w:rPr>
      </w:pPr>
      <w:r w:rsidRPr="00D82C20">
        <w:rPr>
          <w:color w:val="000000" w:themeColor="text1"/>
        </w:rPr>
        <w:t xml:space="preserve">Judgment can be a way to "prop oneself up" by putting others down, creating a false sense of superiority by comparison. </w:t>
      </w:r>
    </w:p>
    <w:p w14:paraId="5D512C25" w14:textId="77777777" w:rsidR="00A95947" w:rsidRPr="00D82C20" w:rsidRDefault="00A95947" w:rsidP="00A95947">
      <w:pPr>
        <w:rPr>
          <w:color w:val="000000" w:themeColor="text1"/>
        </w:rPr>
      </w:pPr>
      <w:r w:rsidRPr="00D82C20">
        <w:rPr>
          <w:color w:val="000000" w:themeColor="text1"/>
        </w:rPr>
        <w:t>•</w:t>
      </w:r>
      <w:r w:rsidRPr="00D82C20">
        <w:rPr>
          <w:color w:val="000000" w:themeColor="text1"/>
        </w:rPr>
        <w:tab/>
        <w:t xml:space="preserve">Unmet needs: </w:t>
      </w:r>
    </w:p>
    <w:p w14:paraId="0E176A80" w14:textId="77777777" w:rsidR="00A95947" w:rsidRPr="00D82C20" w:rsidRDefault="00A95947" w:rsidP="00A95947">
      <w:pPr>
        <w:rPr>
          <w:color w:val="000000" w:themeColor="text1"/>
        </w:rPr>
      </w:pPr>
      <w:r w:rsidRPr="00D82C20">
        <w:rPr>
          <w:color w:val="000000" w:themeColor="text1"/>
        </w:rPr>
        <w:t xml:space="preserve">Judging others can be a way to avoid reckoning with feelings of inferiority or shame, but it's an unhealthy and unproductive coping strategy. </w:t>
      </w:r>
    </w:p>
    <w:p w14:paraId="335D68EC" w14:textId="77777777" w:rsidR="00A95947" w:rsidRPr="00D82C20" w:rsidRDefault="00A95947" w:rsidP="00A95947">
      <w:pPr>
        <w:rPr>
          <w:color w:val="000000" w:themeColor="text1"/>
        </w:rPr>
      </w:pPr>
      <w:r w:rsidRPr="00D82C20">
        <w:rPr>
          <w:color w:val="000000" w:themeColor="text1"/>
        </w:rPr>
        <w:t>Cognitive and behavioral reasons</w:t>
      </w:r>
    </w:p>
    <w:p w14:paraId="218EF6F5" w14:textId="77777777" w:rsidR="00A95947" w:rsidRPr="00D82C20" w:rsidRDefault="00A95947" w:rsidP="00A95947">
      <w:pPr>
        <w:rPr>
          <w:color w:val="000000" w:themeColor="text1"/>
        </w:rPr>
      </w:pPr>
      <w:r w:rsidRPr="00D82C20">
        <w:rPr>
          <w:color w:val="000000" w:themeColor="text1"/>
        </w:rPr>
        <w:t>•</w:t>
      </w:r>
      <w:r w:rsidRPr="00D82C20">
        <w:rPr>
          <w:color w:val="000000" w:themeColor="text1"/>
        </w:rPr>
        <w:tab/>
        <w:t xml:space="preserve">Lack of understanding: </w:t>
      </w:r>
    </w:p>
    <w:p w14:paraId="04A4EAF3" w14:textId="77777777" w:rsidR="00A95947" w:rsidRPr="00D82C20" w:rsidRDefault="00A95947" w:rsidP="00A95947">
      <w:pPr>
        <w:rPr>
          <w:color w:val="000000" w:themeColor="text1"/>
        </w:rPr>
      </w:pPr>
      <w:r w:rsidRPr="00D82C20">
        <w:rPr>
          <w:color w:val="000000" w:themeColor="text1"/>
        </w:rPr>
        <w:t xml:space="preserve">Judgment often stems from a lack of empathy or understanding for another person's perspective, behaviors, or background. </w:t>
      </w:r>
    </w:p>
    <w:p w14:paraId="45D62CDE" w14:textId="77777777" w:rsidR="00A95947" w:rsidRPr="00D82C20" w:rsidRDefault="00A95947" w:rsidP="00A95947">
      <w:pPr>
        <w:rPr>
          <w:color w:val="000000" w:themeColor="text1"/>
        </w:rPr>
      </w:pPr>
      <w:r w:rsidRPr="00D82C20">
        <w:rPr>
          <w:color w:val="000000" w:themeColor="text1"/>
        </w:rPr>
        <w:t>•</w:t>
      </w:r>
      <w:r w:rsidRPr="00D82C20">
        <w:rPr>
          <w:color w:val="000000" w:themeColor="text1"/>
        </w:rPr>
        <w:tab/>
        <w:t xml:space="preserve">Learned behavior: </w:t>
      </w:r>
    </w:p>
    <w:p w14:paraId="44840A27" w14:textId="77777777" w:rsidR="00A95947" w:rsidRPr="00D82C20" w:rsidRDefault="00A95947" w:rsidP="00A95947">
      <w:pPr>
        <w:rPr>
          <w:color w:val="000000" w:themeColor="text1"/>
        </w:rPr>
      </w:pPr>
      <w:r w:rsidRPr="00D82C20">
        <w:rPr>
          <w:color w:val="000000" w:themeColor="text1"/>
        </w:rPr>
        <w:t xml:space="preserve">Judgmental attitudes can be learned through childhood experiences and observing judgmental family members or cultural norms. </w:t>
      </w:r>
    </w:p>
    <w:p w14:paraId="18865B47" w14:textId="77777777" w:rsidR="00A95947" w:rsidRPr="00D82C20" w:rsidRDefault="00A95947" w:rsidP="00A95947">
      <w:pPr>
        <w:rPr>
          <w:color w:val="000000" w:themeColor="text1"/>
        </w:rPr>
      </w:pPr>
      <w:r w:rsidRPr="00D82C20">
        <w:rPr>
          <w:color w:val="000000" w:themeColor="text1"/>
        </w:rPr>
        <w:t>•</w:t>
      </w:r>
      <w:r w:rsidRPr="00D82C20">
        <w:rPr>
          <w:color w:val="000000" w:themeColor="text1"/>
        </w:rPr>
        <w:tab/>
        <w:t xml:space="preserve">Competitiveness: </w:t>
      </w:r>
    </w:p>
    <w:p w14:paraId="756875DA" w14:textId="77777777" w:rsidR="00A95947" w:rsidRPr="00D82C20" w:rsidRDefault="00A95947" w:rsidP="00A95947">
      <w:pPr>
        <w:rPr>
          <w:color w:val="000000" w:themeColor="text1"/>
        </w:rPr>
      </w:pPr>
      <w:r w:rsidRPr="00D82C20">
        <w:rPr>
          <w:color w:val="000000" w:themeColor="text1"/>
        </w:rPr>
        <w:t xml:space="preserve">Judgment can arise from a competitive mindset, where people feel the need to find fault in others to feel better about themselves when they don't "win" or feel inferior. </w:t>
      </w:r>
    </w:p>
    <w:p w14:paraId="437E1BD7" w14:textId="77777777" w:rsidR="00A95947" w:rsidRPr="00D82C20" w:rsidRDefault="00A95947" w:rsidP="00A95947">
      <w:pPr>
        <w:rPr>
          <w:color w:val="000000" w:themeColor="text1"/>
        </w:rPr>
      </w:pPr>
      <w:r w:rsidRPr="00D82C20">
        <w:rPr>
          <w:color w:val="000000" w:themeColor="text1"/>
        </w:rPr>
        <w:t>Other contributing factors</w:t>
      </w:r>
    </w:p>
    <w:p w14:paraId="57FED375" w14:textId="77777777" w:rsidR="00A95947" w:rsidRPr="00D82C20" w:rsidRDefault="00A95947" w:rsidP="00A95947">
      <w:pPr>
        <w:rPr>
          <w:color w:val="000000" w:themeColor="text1"/>
        </w:rPr>
      </w:pPr>
      <w:r w:rsidRPr="00D82C20">
        <w:rPr>
          <w:color w:val="000000" w:themeColor="text1"/>
        </w:rPr>
        <w:t>•</w:t>
      </w:r>
      <w:r w:rsidRPr="00D82C20">
        <w:rPr>
          <w:color w:val="000000" w:themeColor="text1"/>
        </w:rPr>
        <w:tab/>
        <w:t xml:space="preserve">Fear and anxiety: </w:t>
      </w:r>
    </w:p>
    <w:p w14:paraId="66030CDD" w14:textId="77777777" w:rsidR="00A95947" w:rsidRPr="00D82C20" w:rsidRDefault="00A95947" w:rsidP="00A95947">
      <w:pPr>
        <w:rPr>
          <w:color w:val="000000" w:themeColor="text1"/>
        </w:rPr>
      </w:pPr>
      <w:r w:rsidRPr="00D82C20">
        <w:rPr>
          <w:color w:val="000000" w:themeColor="text1"/>
        </w:rPr>
        <w:t xml:space="preserve">Judging others can be rooted in one's own fears or past experiences, with the brain seeking similarities and using differences as a basis for judgment. </w:t>
      </w:r>
    </w:p>
    <w:p w14:paraId="1E116091" w14:textId="77777777" w:rsidR="00A95947" w:rsidRPr="00D82C20" w:rsidRDefault="00A95947" w:rsidP="00A95947">
      <w:pPr>
        <w:rPr>
          <w:color w:val="000000" w:themeColor="text1"/>
        </w:rPr>
      </w:pPr>
      <w:r w:rsidRPr="00D82C20">
        <w:rPr>
          <w:color w:val="000000" w:themeColor="text1"/>
        </w:rPr>
        <w:t>•</w:t>
      </w:r>
      <w:r w:rsidRPr="00D82C20">
        <w:rPr>
          <w:color w:val="000000" w:themeColor="text1"/>
        </w:rPr>
        <w:tab/>
        <w:t xml:space="preserve">Deflecting attention: </w:t>
      </w:r>
    </w:p>
    <w:p w14:paraId="1BB24BD5" w14:textId="77777777" w:rsidR="00A95947" w:rsidRPr="00D82C20" w:rsidRDefault="00A95947" w:rsidP="00A95947">
      <w:pPr>
        <w:rPr>
          <w:color w:val="000000" w:themeColor="text1"/>
        </w:rPr>
      </w:pPr>
      <w:r w:rsidRPr="00D82C20">
        <w:rPr>
          <w:color w:val="000000" w:themeColor="text1"/>
        </w:rPr>
        <w:lastRenderedPageBreak/>
        <w:t xml:space="preserve">People may judge others to shift the focus away from their own faults or problems. </w:t>
      </w:r>
    </w:p>
    <w:p w14:paraId="2213E3DA" w14:textId="77777777" w:rsidR="00A95947" w:rsidRPr="00D82C20" w:rsidRDefault="00A95947" w:rsidP="00A95947">
      <w:pPr>
        <w:rPr>
          <w:color w:val="000000" w:themeColor="text1"/>
        </w:rPr>
      </w:pPr>
      <w:r w:rsidRPr="00D82C20">
        <w:rPr>
          <w:color w:val="000000" w:themeColor="text1"/>
        </w:rPr>
        <w:t>•</w:t>
      </w:r>
      <w:r w:rsidRPr="00D82C20">
        <w:rPr>
          <w:color w:val="000000" w:themeColor="text1"/>
        </w:rPr>
        <w:tab/>
        <w:t xml:space="preserve">Jealousy: </w:t>
      </w:r>
    </w:p>
    <w:p w14:paraId="7018E1E2" w14:textId="77777777" w:rsidR="00A95947" w:rsidRPr="00D82C20" w:rsidRDefault="00A95947" w:rsidP="00A95947">
      <w:pPr>
        <w:rPr>
          <w:color w:val="000000" w:themeColor="text1"/>
        </w:rPr>
      </w:pPr>
      <w:r w:rsidRPr="00D82C20">
        <w:rPr>
          <w:color w:val="000000" w:themeColor="text1"/>
        </w:rPr>
        <w:t xml:space="preserve">Feelings of envy towards another person's success or traits can manifest as judgment. </w:t>
      </w:r>
    </w:p>
    <w:p w14:paraId="2D3DB92D" w14:textId="37CC7288" w:rsidR="00A95947" w:rsidRPr="00D82C20" w:rsidRDefault="00A95947" w:rsidP="00A95947">
      <w:pPr>
        <w:rPr>
          <w:color w:val="000000" w:themeColor="text1"/>
        </w:rPr>
      </w:pPr>
      <w:r w:rsidRPr="00D82C20">
        <w:rPr>
          <w:color w:val="000000" w:themeColor="text1"/>
        </w:rPr>
        <w:t xml:space="preserve">Righteous judgment is the act of making decisions or rulings based on divine principles of justice, truth, and fairness, rather than on personal opinions, emotions, or outward appearances. In a religious context, it involves aligning one's judgment with God's standards and can be guided by seeking divine guidance. In a more secular sense, it is a decision-making process guided by fairness, morality, and ethics, avoiding partiality. </w:t>
      </w:r>
    </w:p>
    <w:p w14:paraId="75362578" w14:textId="77777777" w:rsidR="00A95947" w:rsidRPr="00D82C20" w:rsidRDefault="00A95947">
      <w:pPr>
        <w:rPr>
          <w:color w:val="000000" w:themeColor="text1"/>
        </w:rPr>
      </w:pPr>
    </w:p>
    <w:p w14:paraId="03F7BDBA" w14:textId="77777777" w:rsidR="00A95947" w:rsidRPr="00D82C20" w:rsidRDefault="00A95947" w:rsidP="00A95947">
      <w:pPr>
        <w:rPr>
          <w:color w:val="000000" w:themeColor="text1"/>
        </w:rPr>
      </w:pPr>
      <w:r w:rsidRPr="00D82C20">
        <w:rPr>
          <w:color w:val="000000" w:themeColor="text1"/>
        </w:rPr>
        <w:t>Proverbs</w:t>
      </w:r>
    </w:p>
    <w:p w14:paraId="52364C88" w14:textId="77777777" w:rsidR="00A95947" w:rsidRPr="00D82C20" w:rsidRDefault="00A95947" w:rsidP="00A95947">
      <w:pPr>
        <w:rPr>
          <w:color w:val="000000" w:themeColor="text1"/>
        </w:rPr>
      </w:pPr>
      <w:r w:rsidRPr="00D82C20">
        <w:rPr>
          <w:color w:val="000000" w:themeColor="text1"/>
        </w:rPr>
        <w:t>11:3, 26:22, 18:8, 26:20-22</w:t>
      </w:r>
    </w:p>
    <w:p w14:paraId="0822CD95" w14:textId="77777777" w:rsidR="00A95947" w:rsidRPr="00D82C20" w:rsidRDefault="00A95947" w:rsidP="00A95947">
      <w:pPr>
        <w:rPr>
          <w:color w:val="000000" w:themeColor="text1"/>
        </w:rPr>
      </w:pPr>
      <w:r w:rsidRPr="00D82C20">
        <w:rPr>
          <w:color w:val="000000" w:themeColor="text1"/>
        </w:rPr>
        <w:t>16:28, 17:9, 28:13, 12:16, 10:18</w:t>
      </w:r>
    </w:p>
    <w:p w14:paraId="3A358E3E" w14:textId="77777777" w:rsidR="00A95947" w:rsidRPr="00D82C20" w:rsidRDefault="00A95947" w:rsidP="00A95947">
      <w:pPr>
        <w:rPr>
          <w:color w:val="000000" w:themeColor="text1"/>
        </w:rPr>
      </w:pPr>
      <w:r w:rsidRPr="00D82C20">
        <w:rPr>
          <w:color w:val="000000" w:themeColor="text1"/>
        </w:rPr>
        <w:t>16:23, 20:19, 11:</w:t>
      </w:r>
      <w:proofErr w:type="gramStart"/>
      <w:r w:rsidRPr="00D82C20">
        <w:rPr>
          <w:color w:val="000000" w:themeColor="text1"/>
        </w:rPr>
        <w:t>9 ,</w:t>
      </w:r>
      <w:proofErr w:type="gramEnd"/>
      <w:r w:rsidRPr="00D82C20">
        <w:rPr>
          <w:color w:val="000000" w:themeColor="text1"/>
        </w:rPr>
        <w:t xml:space="preserve"> 21:23</w:t>
      </w:r>
    </w:p>
    <w:p w14:paraId="339EB472" w14:textId="77777777" w:rsidR="00A95947" w:rsidRPr="00D82C20" w:rsidRDefault="00A95947" w:rsidP="00A95947">
      <w:pPr>
        <w:rPr>
          <w:color w:val="000000" w:themeColor="text1"/>
        </w:rPr>
      </w:pPr>
    </w:p>
    <w:p w14:paraId="6A7D3DAC" w14:textId="77777777" w:rsidR="00A95947" w:rsidRPr="00D82C20" w:rsidRDefault="00A95947" w:rsidP="00A95947">
      <w:pPr>
        <w:rPr>
          <w:color w:val="000000" w:themeColor="text1"/>
        </w:rPr>
      </w:pPr>
      <w:r w:rsidRPr="00D82C20">
        <w:rPr>
          <w:color w:val="000000" w:themeColor="text1"/>
        </w:rPr>
        <w:t>JOB</w:t>
      </w:r>
    </w:p>
    <w:p w14:paraId="61B3DB87" w14:textId="77777777" w:rsidR="00A95947" w:rsidRPr="00D82C20" w:rsidRDefault="00A95947" w:rsidP="00A95947">
      <w:pPr>
        <w:rPr>
          <w:color w:val="000000" w:themeColor="text1"/>
        </w:rPr>
      </w:pPr>
      <w:r w:rsidRPr="00D82C20">
        <w:rPr>
          <w:color w:val="000000" w:themeColor="text1"/>
        </w:rPr>
        <w:t>19:19 (Gossip), 32:3</w:t>
      </w:r>
    </w:p>
    <w:p w14:paraId="4BF9C766" w14:textId="77777777" w:rsidR="00A95947" w:rsidRPr="00D82C20" w:rsidRDefault="00A95947" w:rsidP="00A95947">
      <w:pPr>
        <w:rPr>
          <w:color w:val="000000" w:themeColor="text1"/>
        </w:rPr>
      </w:pPr>
    </w:p>
    <w:p w14:paraId="48636979" w14:textId="77777777" w:rsidR="00A95947" w:rsidRPr="00D82C20" w:rsidRDefault="00A95947" w:rsidP="00A95947">
      <w:pPr>
        <w:rPr>
          <w:color w:val="000000" w:themeColor="text1"/>
        </w:rPr>
      </w:pPr>
      <w:r w:rsidRPr="00D82C20">
        <w:rPr>
          <w:color w:val="000000" w:themeColor="text1"/>
        </w:rPr>
        <w:t>Psalms 101:5, Lev. 19:16, Mark 14:55-57</w:t>
      </w:r>
    </w:p>
    <w:p w14:paraId="28D2237F" w14:textId="77777777" w:rsidR="00A95947" w:rsidRPr="00D82C20" w:rsidRDefault="00A95947" w:rsidP="00A95947">
      <w:pPr>
        <w:rPr>
          <w:color w:val="000000" w:themeColor="text1"/>
        </w:rPr>
      </w:pPr>
      <w:r w:rsidRPr="00D82C20">
        <w:rPr>
          <w:color w:val="000000" w:themeColor="text1"/>
        </w:rPr>
        <w:t>1 Peter 4:15, 2 Thes 3:11, 1 Tim 5:13 (BUSYBODY)</w:t>
      </w:r>
    </w:p>
    <w:p w14:paraId="20A87F21" w14:textId="77777777" w:rsidR="00A95947" w:rsidRPr="00D82C20" w:rsidRDefault="00A95947" w:rsidP="00A95947">
      <w:pPr>
        <w:rPr>
          <w:color w:val="000000" w:themeColor="text1"/>
        </w:rPr>
      </w:pPr>
      <w:r w:rsidRPr="00D82C20">
        <w:rPr>
          <w:color w:val="000000" w:themeColor="text1"/>
        </w:rPr>
        <w:t>Jeremiah 9:4, 6:28, Numbers 14:36</w:t>
      </w:r>
    </w:p>
    <w:p w14:paraId="7B21CD1B" w14:textId="77777777" w:rsidR="00A95947" w:rsidRPr="00D82C20" w:rsidRDefault="00A95947" w:rsidP="00A95947">
      <w:pPr>
        <w:rPr>
          <w:color w:val="000000" w:themeColor="text1"/>
        </w:rPr>
      </w:pPr>
      <w:r w:rsidRPr="00D82C20">
        <w:rPr>
          <w:color w:val="000000" w:themeColor="text1"/>
        </w:rPr>
        <w:t>Acts 25:2, 7</w:t>
      </w:r>
    </w:p>
    <w:p w14:paraId="5AC686E2" w14:textId="77777777" w:rsidR="00A95947" w:rsidRPr="00D82C20" w:rsidRDefault="00A95947" w:rsidP="00A95947">
      <w:pPr>
        <w:rPr>
          <w:color w:val="000000" w:themeColor="text1"/>
        </w:rPr>
      </w:pPr>
      <w:r w:rsidRPr="00D82C20">
        <w:rPr>
          <w:color w:val="000000" w:themeColor="text1"/>
        </w:rPr>
        <w:t>Isaiah 34:13</w:t>
      </w:r>
    </w:p>
    <w:p w14:paraId="2B23989E" w14:textId="0D317288" w:rsidR="00A95947" w:rsidRPr="00D82C20" w:rsidRDefault="00A95947" w:rsidP="00A95947">
      <w:pPr>
        <w:rPr>
          <w:color w:val="000000" w:themeColor="text1"/>
        </w:rPr>
      </w:pPr>
      <w:r w:rsidRPr="00D82C20">
        <w:rPr>
          <w:color w:val="000000" w:themeColor="text1"/>
        </w:rPr>
        <w:t xml:space="preserve">Matthew 12:36, James 4:11, 1 </w:t>
      </w:r>
      <w:proofErr w:type="spellStart"/>
      <w:r w:rsidRPr="00D82C20">
        <w:rPr>
          <w:color w:val="000000" w:themeColor="text1"/>
        </w:rPr>
        <w:t>Pter</w:t>
      </w:r>
      <w:proofErr w:type="spellEnd"/>
      <w:r w:rsidRPr="00D82C20">
        <w:rPr>
          <w:color w:val="000000" w:themeColor="text1"/>
        </w:rPr>
        <w:t xml:space="preserve"> 2:1</w:t>
      </w:r>
    </w:p>
    <w:sectPr w:rsidR="00A95947" w:rsidRPr="00D82C20" w:rsidSect="00D82C20">
      <w:pgSz w:w="12240" w:h="15840"/>
      <w:pgMar w:top="720" w:right="1440" w:bottom="1440" w:left="144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61299"/>
    <w:multiLevelType w:val="hybridMultilevel"/>
    <w:tmpl w:val="E6D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5947"/>
    <w:rsid w:val="00243F3A"/>
    <w:rsid w:val="00363EE7"/>
    <w:rsid w:val="005B266A"/>
    <w:rsid w:val="006D1647"/>
    <w:rsid w:val="00A22A15"/>
    <w:rsid w:val="00A95947"/>
    <w:rsid w:val="00BE1239"/>
    <w:rsid w:val="00D82C20"/>
    <w:rsid w:val="00FF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B36E"/>
  <w15:chartTrackingRefBased/>
  <w15:docId w15:val="{E29C066E-E722-483D-AD16-405FF0C5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47"/>
    <w:rPr>
      <w:rFonts w:ascii="Times New Roman" w:hAnsi="Times New Roman"/>
      <w:sz w:val="32"/>
    </w:rPr>
  </w:style>
  <w:style w:type="paragraph" w:styleId="Heading1">
    <w:name w:val="heading 1"/>
    <w:basedOn w:val="Normal"/>
    <w:next w:val="Normal"/>
    <w:link w:val="Heading1Char"/>
    <w:uiPriority w:val="9"/>
    <w:qFormat/>
    <w:rsid w:val="00A95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947"/>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A9594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9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594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59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59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59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59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9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9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59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947"/>
    <w:rPr>
      <w:rFonts w:eastAsiaTheme="majorEastAsia" w:cstheme="majorBidi"/>
      <w:i/>
      <w:iCs/>
      <w:color w:val="2F5496" w:themeColor="accent1" w:themeShade="BF"/>
      <w:sz w:val="32"/>
    </w:rPr>
  </w:style>
  <w:style w:type="character" w:customStyle="1" w:styleId="Heading5Char">
    <w:name w:val="Heading 5 Char"/>
    <w:basedOn w:val="DefaultParagraphFont"/>
    <w:link w:val="Heading5"/>
    <w:uiPriority w:val="9"/>
    <w:semiHidden/>
    <w:rsid w:val="00A95947"/>
    <w:rPr>
      <w:rFonts w:eastAsiaTheme="majorEastAsia" w:cstheme="majorBidi"/>
      <w:color w:val="2F5496" w:themeColor="accent1" w:themeShade="BF"/>
      <w:sz w:val="32"/>
    </w:rPr>
  </w:style>
  <w:style w:type="character" w:customStyle="1" w:styleId="Heading6Char">
    <w:name w:val="Heading 6 Char"/>
    <w:basedOn w:val="DefaultParagraphFont"/>
    <w:link w:val="Heading6"/>
    <w:uiPriority w:val="9"/>
    <w:semiHidden/>
    <w:rsid w:val="00A95947"/>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A95947"/>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A95947"/>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A95947"/>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A95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9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947"/>
    <w:pPr>
      <w:spacing w:before="160"/>
      <w:jc w:val="center"/>
    </w:pPr>
    <w:rPr>
      <w:i/>
      <w:iCs/>
      <w:color w:val="404040" w:themeColor="text1" w:themeTint="BF"/>
    </w:rPr>
  </w:style>
  <w:style w:type="character" w:customStyle="1" w:styleId="QuoteChar">
    <w:name w:val="Quote Char"/>
    <w:basedOn w:val="DefaultParagraphFont"/>
    <w:link w:val="Quote"/>
    <w:uiPriority w:val="29"/>
    <w:rsid w:val="00A95947"/>
    <w:rPr>
      <w:rFonts w:ascii="Times New Roman" w:hAnsi="Times New Roman"/>
      <w:i/>
      <w:iCs/>
      <w:color w:val="404040" w:themeColor="text1" w:themeTint="BF"/>
      <w:sz w:val="32"/>
    </w:rPr>
  </w:style>
  <w:style w:type="paragraph" w:styleId="ListParagraph">
    <w:name w:val="List Paragraph"/>
    <w:basedOn w:val="Normal"/>
    <w:uiPriority w:val="34"/>
    <w:qFormat/>
    <w:rsid w:val="00A95947"/>
    <w:pPr>
      <w:ind w:left="720"/>
      <w:contextualSpacing/>
    </w:pPr>
  </w:style>
  <w:style w:type="character" w:styleId="IntenseEmphasis">
    <w:name w:val="Intense Emphasis"/>
    <w:basedOn w:val="DefaultParagraphFont"/>
    <w:uiPriority w:val="21"/>
    <w:qFormat/>
    <w:rsid w:val="00A95947"/>
    <w:rPr>
      <w:i/>
      <w:iCs/>
      <w:color w:val="2F5496" w:themeColor="accent1" w:themeShade="BF"/>
    </w:rPr>
  </w:style>
  <w:style w:type="paragraph" w:styleId="IntenseQuote">
    <w:name w:val="Intense Quote"/>
    <w:basedOn w:val="Normal"/>
    <w:next w:val="Normal"/>
    <w:link w:val="IntenseQuoteChar"/>
    <w:uiPriority w:val="30"/>
    <w:qFormat/>
    <w:rsid w:val="00A95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947"/>
    <w:rPr>
      <w:rFonts w:ascii="Times New Roman" w:hAnsi="Times New Roman"/>
      <w:i/>
      <w:iCs/>
      <w:color w:val="2F5496" w:themeColor="accent1" w:themeShade="BF"/>
      <w:sz w:val="32"/>
    </w:rPr>
  </w:style>
  <w:style w:type="character" w:styleId="IntenseReference">
    <w:name w:val="Intense Reference"/>
    <w:basedOn w:val="DefaultParagraphFont"/>
    <w:uiPriority w:val="32"/>
    <w:qFormat/>
    <w:rsid w:val="00A95947"/>
    <w:rPr>
      <w:b/>
      <w:bCs/>
      <w:smallCaps/>
      <w:color w:val="2F5496" w:themeColor="accent1" w:themeShade="BF"/>
      <w:spacing w:val="5"/>
    </w:rPr>
  </w:style>
  <w:style w:type="character" w:styleId="Hyperlink">
    <w:name w:val="Hyperlink"/>
    <w:basedOn w:val="DefaultParagraphFont"/>
    <w:uiPriority w:val="99"/>
    <w:unhideWhenUsed/>
    <w:rsid w:val="00A22A15"/>
    <w:rPr>
      <w:color w:val="0563C1" w:themeColor="hyperlink"/>
      <w:u w:val="single"/>
    </w:rPr>
  </w:style>
  <w:style w:type="character" w:styleId="UnresolvedMention">
    <w:name w:val="Unresolved Mention"/>
    <w:basedOn w:val="DefaultParagraphFont"/>
    <w:uiPriority w:val="99"/>
    <w:semiHidden/>
    <w:unhideWhenUsed/>
    <w:rsid w:val="00A2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ref.com/Galatians/6/Galatians-6-1.html" TargetMode="External"/><Relationship Id="rId18" Type="http://schemas.openxmlformats.org/officeDocument/2006/relationships/hyperlink" Target="https://www.gotquestions.org/Simon-the-Pharisee.html" TargetMode="External"/><Relationship Id="rId26" Type="http://schemas.openxmlformats.org/officeDocument/2006/relationships/hyperlink" Target="https://www.bibleref.com/Titus/3/Titus-3-2.html" TargetMode="External"/><Relationship Id="rId39" Type="http://schemas.openxmlformats.org/officeDocument/2006/relationships/hyperlink" Target="https://www.bibleref.com/Proverbs/14/Proverbs-14-5.html" TargetMode="External"/><Relationship Id="rId21" Type="http://schemas.openxmlformats.org/officeDocument/2006/relationships/hyperlink" Target="https://www.bibleref.com/Matthew/6/Matthew-6-2.html" TargetMode="External"/><Relationship Id="rId34" Type="http://schemas.openxmlformats.org/officeDocument/2006/relationships/hyperlink" Target="https://www.bibleref.com/Exodus/20/Exodus-20-16.html" TargetMode="External"/><Relationship Id="rId42" Type="http://schemas.openxmlformats.org/officeDocument/2006/relationships/hyperlink" Target="https://www.bibleref.com/Matthew/26/Matthew-26-60.html" TargetMode="External"/><Relationship Id="rId47" Type="http://schemas.openxmlformats.org/officeDocument/2006/relationships/fontTable" Target="fontTable.xml"/><Relationship Id="rId7" Type="http://schemas.openxmlformats.org/officeDocument/2006/relationships/hyperlink" Target="https://www.bibleref.com/Isaiah/40/Isaiah-40-8.html" TargetMode="External"/><Relationship Id="rId2" Type="http://schemas.openxmlformats.org/officeDocument/2006/relationships/styles" Target="styles.xml"/><Relationship Id="rId16" Type="http://schemas.openxmlformats.org/officeDocument/2006/relationships/hyperlink" Target="https://www.bibleref.com/John/7/John-7-24.html" TargetMode="External"/><Relationship Id="rId29" Type="http://schemas.openxmlformats.org/officeDocument/2006/relationships/hyperlink" Target="https://www.bibleref.com/James/4/James-4-6.html" TargetMode="External"/><Relationship Id="rId1" Type="http://schemas.openxmlformats.org/officeDocument/2006/relationships/numbering" Target="numbering.xml"/><Relationship Id="rId6" Type="http://schemas.openxmlformats.org/officeDocument/2006/relationships/hyperlink" Target="https://www.bibleref.com/Mark/6/Mark-6-18.html" TargetMode="External"/><Relationship Id="rId11" Type="http://schemas.openxmlformats.org/officeDocument/2006/relationships/hyperlink" Target="https://www.bibleref.com/Acts/20/Acts-20-27.html" TargetMode="External"/><Relationship Id="rId24" Type="http://schemas.openxmlformats.org/officeDocument/2006/relationships/hyperlink" Target="https://www.bibleref.com/Matthew/7/Matthew-7-3.html" TargetMode="External"/><Relationship Id="rId32" Type="http://schemas.openxmlformats.org/officeDocument/2006/relationships/hyperlink" Target="https://www.bibleref.com/Proverbs/19/Proverbs-19-5.html" TargetMode="External"/><Relationship Id="rId37" Type="http://schemas.openxmlformats.org/officeDocument/2006/relationships/hyperlink" Target="https://www.bibleref.com/Proverbs/6/Proverbs-6-19.html" TargetMode="External"/><Relationship Id="rId40" Type="http://schemas.openxmlformats.org/officeDocument/2006/relationships/hyperlink" Target="https://www.bibleref.com/Proverbs/25/Proverbs-25-18.html" TargetMode="External"/><Relationship Id="rId45" Type="http://schemas.openxmlformats.org/officeDocument/2006/relationships/hyperlink" Target="https://www.gotquestions.org/Ahab-and-Jezebel.html" TargetMode="External"/><Relationship Id="rId5" Type="http://schemas.openxmlformats.org/officeDocument/2006/relationships/hyperlink" Target="https://www.gotquestions.org/life-John-Baptist.html" TargetMode="External"/><Relationship Id="rId15" Type="http://schemas.openxmlformats.org/officeDocument/2006/relationships/hyperlink" Target="https://www.bibleref.com/Ephesians/4/Ephesians-4-15.html" TargetMode="External"/><Relationship Id="rId23" Type="http://schemas.openxmlformats.org/officeDocument/2006/relationships/hyperlink" Target="https://www.bibleref.com/Matthew/6/Matthew-6-16.html" TargetMode="External"/><Relationship Id="rId28" Type="http://schemas.openxmlformats.org/officeDocument/2006/relationships/hyperlink" Target="https://www.bibleref.com/Matthew/7/Matthew-7-2.html" TargetMode="External"/><Relationship Id="rId36" Type="http://schemas.openxmlformats.org/officeDocument/2006/relationships/hyperlink" Target="https://www.bibleref.com/Psalms/27/Psalm-27-12.html" TargetMode="External"/><Relationship Id="rId10" Type="http://schemas.openxmlformats.org/officeDocument/2006/relationships/hyperlink" Target="https://www.bibleref.com/1-Thessalonians/5/1-Thessalonians-5-21.html" TargetMode="External"/><Relationship Id="rId19" Type="http://schemas.openxmlformats.org/officeDocument/2006/relationships/hyperlink" Target="https://www.bibleref.com/Luke/7/Luke-7-36.html" TargetMode="External"/><Relationship Id="rId31" Type="http://schemas.openxmlformats.org/officeDocument/2006/relationships/hyperlink" Target="https://www.bibleref.com/Luke/18/Luke-18-9.html" TargetMode="External"/><Relationship Id="rId44" Type="http://schemas.openxmlformats.org/officeDocument/2006/relationships/hyperlink" Target="https://www.bibleref.com/Acts/6/Acts-6-13.html" TargetMode="External"/><Relationship Id="rId4" Type="http://schemas.openxmlformats.org/officeDocument/2006/relationships/webSettings" Target="webSettings.xml"/><Relationship Id="rId9" Type="http://schemas.openxmlformats.org/officeDocument/2006/relationships/hyperlink" Target="https://www.bibleref.com/Colossians/1/Colossians-1-9.html" TargetMode="External"/><Relationship Id="rId14" Type="http://schemas.openxmlformats.org/officeDocument/2006/relationships/hyperlink" Target="https://www.bibleref.com/Matthew/18/Matthew-18-15.html" TargetMode="External"/><Relationship Id="rId22" Type="http://schemas.openxmlformats.org/officeDocument/2006/relationships/hyperlink" Target="https://www.bibleref.com/Matthew/6/Matthew-6-5.html" TargetMode="External"/><Relationship Id="rId27" Type="http://schemas.openxmlformats.org/officeDocument/2006/relationships/hyperlink" Target="https://www.bibleref.com/Matthew/5/Matthew-5-7.html" TargetMode="External"/><Relationship Id="rId30" Type="http://schemas.openxmlformats.org/officeDocument/2006/relationships/hyperlink" Target="https://www.gotquestions.org/parable-Pharisee-tax-collector.html" TargetMode="External"/><Relationship Id="rId35" Type="http://schemas.openxmlformats.org/officeDocument/2006/relationships/hyperlink" Target="https://www.bibleref.com/Exodus/23/Exodus-23-1.html" TargetMode="External"/><Relationship Id="rId43" Type="http://schemas.openxmlformats.org/officeDocument/2006/relationships/hyperlink" Target="https://www.bibleref.com/Mark/14/Mark-14-56.html" TargetMode="External"/><Relationship Id="rId48" Type="http://schemas.openxmlformats.org/officeDocument/2006/relationships/theme" Target="theme/theme1.xml"/><Relationship Id="rId8" Type="http://schemas.openxmlformats.org/officeDocument/2006/relationships/hyperlink" Target="https://www.bibleref.com/John/7/John-7-24.html" TargetMode="External"/><Relationship Id="rId3" Type="http://schemas.openxmlformats.org/officeDocument/2006/relationships/settings" Target="settings.xml"/><Relationship Id="rId12" Type="http://schemas.openxmlformats.org/officeDocument/2006/relationships/hyperlink" Target="https://www.bibleref.com/2-Timothy/4/2-Timothy-4-2.html" TargetMode="External"/><Relationship Id="rId17" Type="http://schemas.openxmlformats.org/officeDocument/2006/relationships/hyperlink" Target="https://www.bibleref.com/Proverbs/18/Proverbs-18-13.html" TargetMode="External"/><Relationship Id="rId25" Type="http://schemas.openxmlformats.org/officeDocument/2006/relationships/hyperlink" Target="https://www.bibleref.com/Romans/2/Romans-2-1.html" TargetMode="External"/><Relationship Id="rId33" Type="http://schemas.openxmlformats.org/officeDocument/2006/relationships/hyperlink" Target="https://www.bibleref.com/Titus/3/Titus-3-2.html" TargetMode="External"/><Relationship Id="rId38" Type="http://schemas.openxmlformats.org/officeDocument/2006/relationships/hyperlink" Target="https://www.gotquestions.org/Bible-lying-sin.html" TargetMode="External"/><Relationship Id="rId46" Type="http://schemas.openxmlformats.org/officeDocument/2006/relationships/hyperlink" Target="https://www.bibleref.com/1-Kings/21/1-Kings-21-13.html" TargetMode="External"/><Relationship Id="rId20" Type="http://schemas.openxmlformats.org/officeDocument/2006/relationships/hyperlink" Target="https://www.bibleref.com/Matthew/7/Matthew-7-1.html" TargetMode="External"/><Relationship Id="rId41" Type="http://schemas.openxmlformats.org/officeDocument/2006/relationships/hyperlink" Target="https://www.bibleref.com/Psalms/27/Psalm-27-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20</Pages>
  <Words>5448</Words>
  <Characters>31056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1</cp:revision>
  <dcterms:created xsi:type="dcterms:W3CDTF">2025-11-18T14:58:00Z</dcterms:created>
  <dcterms:modified xsi:type="dcterms:W3CDTF">2025-11-20T16:55:00Z</dcterms:modified>
</cp:coreProperties>
</file>